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15" w:rsidRPr="00F51315" w:rsidRDefault="00F51315" w:rsidP="00F51315">
      <w:pPr>
        <w:shd w:val="clear" w:color="auto" w:fill="FFFFFF"/>
        <w:spacing w:after="0" w:line="600" w:lineRule="atLeast"/>
        <w:textAlignment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</w:pPr>
      <w:r w:rsidRPr="00F5131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Без света и воды. Услуги ЖКХ теперь могут отключить за долг в тысячу рублей</w:t>
      </w:r>
    </w:p>
    <w:p w:rsidR="00F51315" w:rsidRPr="00F51315" w:rsidRDefault="00F51315" w:rsidP="00F51315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131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раньше коммунальщики прибегали к отключению услуг в редких случаях, сейчас это стало нормой. Не платишь? Будешь сидеть без света или туалета.</w:t>
      </w:r>
    </w:p>
    <w:p w:rsidR="00F51315" w:rsidRPr="00F51315" w:rsidRDefault="00F51315" w:rsidP="00F5131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51315">
        <w:rPr>
          <w:rFonts w:ascii="Arial" w:eastAsia="Times New Roman" w:hAnsi="Arial" w:cs="Arial"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8953500" cy="4476750"/>
            <wp:effectExtent l="0" t="0" r="0" b="0"/>
            <wp:docPr id="1" name="Рисунок 1" descr="https://realty.mail.ru/news-img/84bc7ef1db64eb5f682b04ce1079be07/940/470/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alty.mail.ru/news-img/84bc7ef1db64eb5f682b04ce1079be07/940/470/1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15" w:rsidRPr="00F51315" w:rsidRDefault="00F51315" w:rsidP="00F51315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F51315">
        <w:rPr>
          <w:rFonts w:ascii="Arial" w:eastAsia="Times New Roman" w:hAnsi="Arial" w:cs="Arial"/>
          <w:color w:val="888888"/>
          <w:sz w:val="20"/>
          <w:szCs w:val="20"/>
          <w:bdr w:val="none" w:sz="0" w:space="0" w:color="auto" w:frame="1"/>
          <w:lang w:eastAsia="ru-RU"/>
        </w:rPr>
        <w:t>Lori.ru</w:t>
      </w:r>
    </w:p>
    <w:p w:rsidR="00F51315" w:rsidRPr="00F51315" w:rsidRDefault="00F51315" w:rsidP="00F51315">
      <w:pPr>
        <w:shd w:val="clear" w:color="auto" w:fill="FFFFFF"/>
        <w:spacing w:after="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Отключить могут практически любую услугу — газ, электричество, горячую воду, канализацию. Нельзя перекрывать лишь отопление, а в многоквартирных домах ещё и холодную воду (частный дом могут оставить вообще без воды). Если поставщик всех услуг в доме управляющая компания, она сама решит, что вырубить. Поэтому можно задолжать за воду, а отключат свет или наоборот.</w:t>
      </w:r>
    </w:p>
    <w:p w:rsidR="00F51315" w:rsidRPr="00F51315" w:rsidRDefault="00F51315" w:rsidP="00F51315">
      <w:pPr>
        <w:shd w:val="clear" w:color="auto" w:fill="FFFFFF"/>
        <w:spacing w:before="300" w:after="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«Есть постановление правительства № 354, по которому приостановить “коммуналку” можно при наличии задолженности по оплате 1 услуги в размере, превышающем сумму 2 месячных размеров платы, исчисленных исходя из норматива, — говорит юрисконсульт НП “ЖКХ Контроль” Надежда </w:t>
      </w:r>
      <w:proofErr w:type="spellStart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Тармаева</w:t>
      </w:r>
      <w:proofErr w:type="spellEnd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— Сколько это в рублях? Если человек живёт в квартире один и местные тарифы на электроэнергию или воду невысоки, то двухмесячный долг, за который у вас могут отключить услугу, может составить 700−1000 </w:t>
      </w:r>
      <w:proofErr w:type="spellStart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руб</w:t>
      </w:r>
      <w:proofErr w:type="spellEnd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F51315" w:rsidRPr="00F51315" w:rsidRDefault="00F51315" w:rsidP="00F51315">
      <w:pPr>
        <w:shd w:val="clear" w:color="auto" w:fill="FFFFFF"/>
        <w:spacing w:before="300" w:after="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«Редко, когда “коммуналку” отключают за небольшой долг — это экономически невыгодно, — объясняет исполнительный директор “Школы грамотного потребителя” Александр Козлов. — Чаще всего к такой мере прибегают, когда задолженность больше 6 месяцев. И, кстати, это самый действенный способ. Иногда начисление пени и решение суда должников не пугают, но, как только их лишают света или туалета, они сразу начинают платить».</w:t>
      </w:r>
    </w:p>
    <w:p w:rsidR="00F51315" w:rsidRPr="00F51315" w:rsidRDefault="00F51315" w:rsidP="00F51315">
      <w:pPr>
        <w:shd w:val="clear" w:color="auto" w:fill="FFFFFF"/>
        <w:spacing w:before="450" w:line="480" w:lineRule="atLeast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513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Индивидуальная заглушка</w:t>
      </w:r>
    </w:p>
    <w:p w:rsidR="00F51315" w:rsidRPr="00F51315" w:rsidRDefault="00F51315" w:rsidP="00F51315">
      <w:pPr>
        <w:shd w:val="clear" w:color="auto" w:fill="FFFFFF"/>
        <w:spacing w:after="150" w:line="240" w:lineRule="auto"/>
        <w:textAlignment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1315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Читайте также</w:t>
      </w:r>
    </w:p>
    <w:p w:rsidR="00F51315" w:rsidRPr="00F51315" w:rsidRDefault="00F51315" w:rsidP="00F5131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51315">
        <w:rPr>
          <w:rFonts w:ascii="Arial" w:eastAsia="Times New Roman" w:hAnsi="Arial" w:cs="Arial"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381250" cy="2381250"/>
            <wp:effectExtent l="0" t="0" r="0" b="0"/>
            <wp:docPr id="2" name="Рисунок 2" descr="https://realty.mail.ru/news-img/0438b930443d7cd4821e1820da08fafa/250/250/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alty.mail.ru/news-img/0438b930443d7cd4821e1820da08fafa/250/250/1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15" w:rsidRPr="00F51315" w:rsidRDefault="004D3447" w:rsidP="00F5131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gtFrame="_blank" w:history="1">
        <w:r w:rsidR="00F51315" w:rsidRPr="00F51315">
          <w:rPr>
            <w:rFonts w:ascii="Arial" w:eastAsia="Times New Roman" w:hAnsi="Arial" w:cs="Arial"/>
            <w:color w:val="7CA4CC"/>
            <w:sz w:val="23"/>
            <w:szCs w:val="23"/>
            <w:bdr w:val="none" w:sz="0" w:space="0" w:color="auto" w:frame="1"/>
            <w:lang w:eastAsia="ru-RU"/>
          </w:rPr>
          <w:t xml:space="preserve">Минстрой назвал регионы России, которые не готовы к </w:t>
        </w:r>
        <w:proofErr w:type="spellStart"/>
        <w:r w:rsidR="00F51315" w:rsidRPr="00F51315">
          <w:rPr>
            <w:rFonts w:ascii="Arial" w:eastAsia="Times New Roman" w:hAnsi="Arial" w:cs="Arial"/>
            <w:color w:val="7CA4CC"/>
            <w:sz w:val="23"/>
            <w:szCs w:val="23"/>
            <w:bdr w:val="none" w:sz="0" w:space="0" w:color="auto" w:frame="1"/>
            <w:lang w:eastAsia="ru-RU"/>
          </w:rPr>
          <w:t>зиме</w:t>
        </w:r>
      </w:hyperlink>
      <w:r w:rsidR="00F51315" w:rsidRPr="00F513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Глава</w:t>
      </w:r>
      <w:proofErr w:type="spellEnd"/>
      <w:r w:rsidR="00F51315" w:rsidRPr="00F513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ведомства обратил особое внимание на обстановку в Забайкалье.</w:t>
      </w:r>
    </w:p>
    <w:p w:rsidR="00F51315" w:rsidRPr="00F51315" w:rsidRDefault="00F51315" w:rsidP="00F51315">
      <w:pPr>
        <w:shd w:val="clear" w:color="auto" w:fill="FFFFFF"/>
        <w:spacing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Чаще всего коммунальщики вырубают электричество — это просто и быстро. Приходит электрик, отрезает провод в подъездном щитке, изолирует его и пломбирует. Если же человек самовольно подключается, его могут оштрафовать на </w:t>
      </w: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10−15 тыс. руб. Только в Петропавловске-Камчатском с января по сентябрь 2017 г. было сделано 17 тыс. отключений. Должники остальных городов и посёлков тоже в курсе, что такое остаться в темноте, без телевизора и возможности зарядить мобильный. Иногда отключают газ, реже горячую воду, поскольку в большинстве домов для этого нужен доступ в квартиру.</w:t>
      </w:r>
    </w:p>
    <w:p w:rsidR="00F51315" w:rsidRPr="00F51315" w:rsidRDefault="00F51315" w:rsidP="00F51315">
      <w:pPr>
        <w:shd w:val="clear" w:color="auto" w:fill="FFFFFF"/>
        <w:spacing w:line="480" w:lineRule="atLeast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В последнее время набирает популярность лишение возможности сходить в туалет, поскольку для этого тоже не надо пробираться в жилище должника.</w:t>
      </w:r>
    </w:p>
    <w:p w:rsidR="00F51315" w:rsidRPr="00F51315" w:rsidRDefault="00F51315" w:rsidP="00F51315">
      <w:pPr>
        <w:shd w:val="clear" w:color="auto" w:fill="FFFFFF"/>
        <w:spacing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Водо</w:t>
      </w: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 xml:space="preserve">канал «РВК-Воронеж» уже лишил канализации жильцов двух квартир </w:t>
      </w:r>
      <w:proofErr w:type="spellStart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девятиэтажки</w:t>
      </w:r>
      <w:proofErr w:type="spellEnd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 ул. </w:t>
      </w:r>
      <w:proofErr w:type="spellStart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Лизюкова</w:t>
      </w:r>
      <w:proofErr w:type="spellEnd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каждый из которых задолжал по 10 тыс. руб. И собирается то же самое сделать ещё с 15 тыс. горожан, которые уже получили уведомления. При этом технологии отключения инновационные: через крышу в общий канализационный стояк опускают уст</w:t>
      </w: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ройство, похожее на медицинский эндоскоп. Инфракрасная камера передаёт изображение на монитор, и оператор устанавливает заглушку точно на слив неплательщика. Когда жильцы полностью погасят долги и заплатят ещё 6 тыс. руб. за работу бригады, заглушку снимут лишь в течение 2 дней.</w:t>
      </w:r>
    </w:p>
    <w:p w:rsidR="00F51315" w:rsidRPr="00F51315" w:rsidRDefault="00F51315" w:rsidP="00F51315">
      <w:pPr>
        <w:shd w:val="clear" w:color="auto" w:fill="FFFFFF"/>
        <w:spacing w:after="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Коммунальщики говорят: не хотите испытывать бытовые неудобства — платите вовремя. Или заключайте соглашения о погашении задолженности — рассрочку, как правило, дают на полгода. Если же не хватает денег на оплату «коммуналки», обращайтесь за субсидией: её дают, если платежи за ЖКУ превышают 22% совокупного дохода семьи (в некоторых регионах другие пороговые значения, например в Москве — 10%). Такой возможностью в стране пользуются уже 30 млн человек. Но есть условие — сначала надо погасить долг, а потом уже обращаться за субсидией, иначе её не дадут.</w:t>
      </w:r>
    </w:p>
    <w:p w:rsidR="00F51315" w:rsidRPr="00F51315" w:rsidRDefault="00F51315" w:rsidP="00F51315">
      <w:pPr>
        <w:shd w:val="clear" w:color="auto" w:fill="FFFFFF"/>
        <w:spacing w:before="300" w:after="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«Среди должников есть богатые люди, но всё-таки чаще бедные, которым нечем платить. Доходы у населения упали на 30%! — говорит председатель комитета ТПП РФ по предприниматель</w:t>
      </w: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ству в сфере жилищного и коммунального хозяйства Андрей Широков. — Я считаю: сначала надо добиться нормальных зарплаты и пенсий, чтобы люди могли спокойно оплачивать услуги. Раньше “коммуналку” запрещалось отключать. Можно было сделать меньше напор воды, устроить мигание лампочки или отключать энергию вечером, когда человеку хочется смотреть телевизор. Сегодня о социальной гуманности совсем забыли. Отключают всех без разбору».</w:t>
      </w:r>
    </w:p>
    <w:p w:rsidR="00F51315" w:rsidRPr="00F51315" w:rsidRDefault="00F51315" w:rsidP="00F51315">
      <w:pPr>
        <w:shd w:val="clear" w:color="auto" w:fill="FFFFFF"/>
        <w:spacing w:after="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Грязные войны управляющих компаний</w:t>
      </w:r>
    </w:p>
    <w:p w:rsidR="00F51315" w:rsidRPr="00F51315" w:rsidRDefault="00F51315" w:rsidP="00F51315">
      <w:pPr>
        <w:shd w:val="clear" w:color="auto" w:fill="FFFFFF"/>
        <w:spacing w:before="30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Квартиру или дом могут оставить без «коммуналки», даже если там живут дети. В прошлом году в Орловской обл. в домах 30 многодетных семей отключили газ и свет.</w:t>
      </w:r>
    </w:p>
    <w:p w:rsidR="00F51315" w:rsidRPr="00F51315" w:rsidRDefault="00F51315" w:rsidP="00F51315">
      <w:pPr>
        <w:shd w:val="clear" w:color="auto" w:fill="FFFFFF"/>
        <w:spacing w:after="150" w:line="240" w:lineRule="auto"/>
        <w:textAlignment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1315" w:rsidRPr="00F51315" w:rsidRDefault="00F51315" w:rsidP="00F5131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F51315">
        <w:rPr>
          <w:rFonts w:ascii="Arial" w:eastAsia="Times New Roman" w:hAnsi="Arial" w:cs="Arial"/>
          <w:noProof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381250" cy="2381250"/>
            <wp:effectExtent l="0" t="0" r="0" b="0"/>
            <wp:docPr id="3" name="Рисунок 3" descr="https://realty.mail.ru/news-img/e7be7f92d2baec96866d392bf27c6f64/250/250/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alty.mail.ru/news-img/e7be7f92d2baec96866d392bf27c6f64/250/250/1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15" w:rsidRPr="00F51315" w:rsidRDefault="004D3447" w:rsidP="00F51315">
      <w:pPr>
        <w:shd w:val="clear" w:color="auto" w:fill="FFFFFF"/>
        <w:spacing w:before="75" w:after="0" w:line="300" w:lineRule="atLeas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tgtFrame="_blank" w:history="1">
        <w:r w:rsidR="00F51315" w:rsidRPr="00F51315">
          <w:rPr>
            <w:rFonts w:ascii="Arial" w:eastAsia="Times New Roman" w:hAnsi="Arial" w:cs="Arial"/>
            <w:color w:val="7CA4CC"/>
            <w:sz w:val="23"/>
            <w:szCs w:val="23"/>
            <w:bdr w:val="none" w:sz="0" w:space="0" w:color="auto" w:frame="1"/>
            <w:lang w:eastAsia="ru-RU"/>
          </w:rPr>
          <w:t>Для жителей частных домов «коммуналка» станет дороже</w:t>
        </w:r>
      </w:hyperlink>
    </w:p>
    <w:p w:rsidR="00F51315" w:rsidRPr="00F51315" w:rsidRDefault="00F51315" w:rsidP="00F51315">
      <w:pPr>
        <w:shd w:val="clear" w:color="auto" w:fill="FFFFFF"/>
        <w:spacing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Власти сделают обязательной плату за вывоз мусора</w:t>
      </w:r>
    </w:p>
    <w:p w:rsidR="00F51315" w:rsidRPr="00F51315" w:rsidRDefault="00F51315" w:rsidP="00F51315">
      <w:pPr>
        <w:shd w:val="clear" w:color="auto" w:fill="FFFFFF"/>
        <w:spacing w:after="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 в Лениногорском р-не Татарстана чиновники даже хотели поручить органам опеки «организовать работу по изъятию несовершенно</w:t>
      </w: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 xml:space="preserve">летних детей, проживающих в жилых помещениях с задолженностью за энергоносители». А всё из-за трагедии, которая произошла в с. Старый </w:t>
      </w:r>
      <w:proofErr w:type="spellStart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Кувак</w:t>
      </w:r>
      <w:proofErr w:type="spellEnd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где в пожаре погибли женщина и её пятеро детей. В доме за неуплату был отключён газ, семья обогревалась электронагревателями — и случилось короткое замыкание…</w:t>
      </w:r>
    </w:p>
    <w:p w:rsidR="00F51315" w:rsidRPr="00F51315" w:rsidRDefault="00F51315" w:rsidP="00F51315">
      <w:pPr>
        <w:shd w:val="clear" w:color="auto" w:fill="FFFFFF"/>
        <w:spacing w:before="300" w:after="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«При отключении услуг бывают нарушения, главное из которых — несоблюдение процедуры уведомления (см. </w:t>
      </w:r>
      <w:proofErr w:type="spellStart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</w:t>
      </w: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графику</w:t>
      </w:r>
      <w:proofErr w:type="spellEnd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)», — говорит Александр Козлов. Мало того, жильцов порой оставляют без света по ошибке или за то, что их управляющая компания не перечислила деньги поставщику. В Воронеже, который в эти дни вновь сотрясает «туалетная война», людей отключали от канализации из-за спора двух управляющих компаний, которые не могли поделить дом. В феврале 2016 г. одна из них просто перекрыла доступ в туалет в 60 квартирах дома 52 по улице 25 Января — там жили те, кто платил другой фирме. В один далеко не прекрасный вечер жильцы обнаружили: вода в их унитазе сливается гораздо хуже, а всё остальное и вовсе всплывает на поверхность.</w:t>
      </w:r>
    </w:p>
    <w:p w:rsidR="00F51315" w:rsidRPr="00F51315" w:rsidRDefault="00F51315" w:rsidP="00F51315">
      <w:pPr>
        <w:shd w:val="clear" w:color="auto" w:fill="FFFFFF"/>
        <w:spacing w:before="300"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«Это было настоящее мучение, — вспоминает жительница Галина </w:t>
      </w:r>
      <w:proofErr w:type="spellStart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Япрынцева</w:t>
      </w:r>
      <w:proofErr w:type="spellEnd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— Каждый выживал, как мог. Одни ходили в туалет к соседям, другие — в поликлинику, третьи — в офис судебных приставов, расположенный в соседнем доме. Кто-то — просто в пакет и выбрасывал всё на </w:t>
      </w:r>
      <w:proofErr w:type="spellStart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мусорку</w:t>
      </w:r>
      <w:proofErr w:type="spellEnd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 Особенно тяжело пришлось семьям с деть</w:t>
      </w:r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ми. В итоге заглушки сняла конкурирующая УК, а канализация заработала лишь через неделю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  <w:r w:rsidRPr="00F513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Это было сделано, но сегодня УК продолжает работать, но уже под другим названием.</w:t>
      </w:r>
    </w:p>
    <w:p w:rsidR="00F51315" w:rsidRPr="00F51315" w:rsidRDefault="00F51315" w:rsidP="00F51315">
      <w:pPr>
        <w:shd w:val="clear" w:color="auto" w:fill="F7F7F7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1315" w:rsidRPr="00F51315" w:rsidRDefault="00F51315" w:rsidP="00F51315">
      <w:pPr>
        <w:shd w:val="clear" w:color="auto" w:fill="F7F7F7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1315" w:rsidRPr="00F51315" w:rsidRDefault="00F51315" w:rsidP="00F5131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A8ABBA"/>
          <w:sz w:val="23"/>
          <w:szCs w:val="23"/>
          <w:lang w:eastAsia="ru-RU"/>
        </w:rPr>
      </w:pPr>
      <w:bookmarkStart w:id="0" w:name="_GoBack"/>
      <w:bookmarkEnd w:id="0"/>
    </w:p>
    <w:p w:rsidR="00CA46E7" w:rsidRDefault="00CA46E7"/>
    <w:sectPr w:rsidR="00CA46E7" w:rsidSect="004D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35D"/>
    <w:multiLevelType w:val="multilevel"/>
    <w:tmpl w:val="CF7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315"/>
    <w:rsid w:val="004D3447"/>
    <w:rsid w:val="00B23B68"/>
    <w:rsid w:val="00CA46E7"/>
    <w:rsid w:val="00F5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12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56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6858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6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36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357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49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2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49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1630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893010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2530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8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650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6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832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279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227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149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15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616148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14019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8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69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54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421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68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53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7464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6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49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8" w:color="4C8EB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455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17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0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54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9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989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44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86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5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4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5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206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6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303059">
                                      <w:marLeft w:val="0"/>
                                      <w:marRight w:val="0"/>
                                      <w:marTop w:val="4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ealty.mail.ru/news/41711/minstroj_nazval_regiony_rossii_kotorye_ne_gotovy_k_zime/?content=newtiz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alty.mail.ru/news/40226/dlja_zhitelej_chastnyh_domov_kommunalka_stanet_dorozhe/?content=newtiz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2017-10-24T06:48:00Z</cp:lastPrinted>
  <dcterms:created xsi:type="dcterms:W3CDTF">2017-10-24T06:55:00Z</dcterms:created>
  <dcterms:modified xsi:type="dcterms:W3CDTF">2017-10-24T06:55:00Z</dcterms:modified>
</cp:coreProperties>
</file>