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87E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000000" w:rsidRDefault="00287E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095500" cy="1028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87E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Товарищество собственников жилья</w:t>
      </w:r>
    </w:p>
    <w:p w:rsidR="00000000" w:rsidRDefault="00287E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Путилково-Люкс"</w:t>
      </w:r>
    </w:p>
    <w:p w:rsidR="00000000" w:rsidRDefault="00287E34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143411, </w:t>
      </w:r>
      <w:r>
        <w:rPr>
          <w:rFonts w:ascii="Times New Roman CYR" w:hAnsi="Times New Roman CYR" w:cs="Times New Roman CYR"/>
          <w:sz w:val="24"/>
          <w:szCs w:val="24"/>
        </w:rPr>
        <w:t>Московская обл. Красногорский р-н, дер. Путилково, вл. 17</w:t>
      </w:r>
    </w:p>
    <w:p w:rsidR="00000000" w:rsidRDefault="00287E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143441, </w:t>
      </w:r>
      <w:r>
        <w:rPr>
          <w:rFonts w:ascii="Times New Roman CYR" w:hAnsi="Times New Roman CYR" w:cs="Times New Roman CYR"/>
          <w:sz w:val="24"/>
          <w:szCs w:val="24"/>
        </w:rPr>
        <w:t xml:space="preserve">Московская обл. Красногорский р-н, дер. Путилково, ул. Томаровича д. 1 </w:t>
      </w:r>
    </w:p>
    <w:p w:rsidR="00000000" w:rsidRDefault="00287E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287E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</w:p>
    <w:p w:rsidR="00000000" w:rsidRDefault="00287E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    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Отчет Правления ТСЖ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Путилково-Люкс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 2016 год :</w:t>
      </w:r>
    </w:p>
    <w:p w:rsidR="00000000" w:rsidRDefault="00287E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000000" w:rsidRDefault="00287E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287E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1.Содержание и ремонт общедомового имущества:</w:t>
      </w:r>
    </w:p>
    <w:p w:rsidR="00000000" w:rsidRDefault="00287E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287E34" w:rsidP="00BE04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</w:rPr>
        <w:t>покупка и установка светодиодных светильников в 3-х подъездах. Работы продолжаются. Заменены будут светильники во всех подъездах.</w:t>
      </w:r>
    </w:p>
    <w:p w:rsidR="00000000" w:rsidRDefault="00287E34" w:rsidP="00BE04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</w:rPr>
        <w:t>Заменены надподъездны</w:t>
      </w:r>
      <w:r>
        <w:rPr>
          <w:rFonts w:ascii="Times New Roman CYR" w:hAnsi="Times New Roman CYR" w:cs="Times New Roman CYR"/>
          <w:sz w:val="24"/>
          <w:szCs w:val="24"/>
        </w:rPr>
        <w:t>е уличные светильники на светодиодные.</w:t>
      </w:r>
    </w:p>
    <w:p w:rsidR="00000000" w:rsidRDefault="00287E34" w:rsidP="00BE04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</w:rPr>
        <w:t>Заменены камеры видеонаблюдения на современные, с хорошим разрешением- 21 камера.</w:t>
      </w:r>
    </w:p>
    <w:p w:rsidR="00000000" w:rsidRDefault="00287E34" w:rsidP="00BE04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</w:rPr>
        <w:t>восстановленна система водянного пожаротушения с выводом на пост охраны. Проверка работоспособности проводится 2 раза в год. Догово</w:t>
      </w:r>
      <w:r>
        <w:rPr>
          <w:rFonts w:ascii="Times New Roman CYR" w:hAnsi="Times New Roman CYR" w:cs="Times New Roman CYR"/>
          <w:sz w:val="24"/>
          <w:szCs w:val="24"/>
        </w:rPr>
        <w:t>р с ООО "Еврострой".</w:t>
      </w:r>
    </w:p>
    <w:p w:rsidR="00000000" w:rsidRDefault="00287E34" w:rsidP="00BE04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Подготовка к отопительному сезону 2016/2017гг. Подготовлен паспорт готовности. </w:t>
      </w:r>
    </w:p>
    <w:p w:rsidR="00000000" w:rsidRDefault="00287E34" w:rsidP="00BE04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</w:rPr>
        <w:t>Проведен капитальный ремонт асфальтового покрытия перед подъездами, устроены парковочные карманы, установлены новые уличные светильники. Заасфальтирова</w:t>
      </w:r>
      <w:r>
        <w:rPr>
          <w:rFonts w:ascii="Times New Roman CYR" w:hAnsi="Times New Roman CYR" w:cs="Times New Roman CYR"/>
          <w:sz w:val="24"/>
          <w:szCs w:val="24"/>
        </w:rPr>
        <w:t>ны частично территория за домом. Установлены новые трубы на водостоках за домом.</w:t>
      </w:r>
    </w:p>
    <w:p w:rsidR="00000000" w:rsidRDefault="00287E34" w:rsidP="00BE04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</w:rPr>
        <w:t>Произведен ремонт лифта в 4 подъезде. Лифты подготовлены к ежегодной аттестации.</w:t>
      </w:r>
    </w:p>
    <w:p w:rsidR="00000000" w:rsidRDefault="00287E34" w:rsidP="00BE04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</w:rPr>
        <w:t>Проведены работы по текущему ремонту кровли над всеми подъездами.</w:t>
      </w:r>
    </w:p>
    <w:p w:rsidR="00000000" w:rsidRDefault="00287E34" w:rsidP="00BE04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</w:rPr>
        <w:t>Установлена новая сист</w:t>
      </w:r>
      <w:r>
        <w:rPr>
          <w:rFonts w:ascii="Times New Roman CYR" w:hAnsi="Times New Roman CYR" w:cs="Times New Roman CYR"/>
          <w:sz w:val="24"/>
          <w:szCs w:val="24"/>
        </w:rPr>
        <w:t>ема въезда/выезда на придомовую территорию на центральный шлагбаум - по телефону.</w:t>
      </w:r>
    </w:p>
    <w:p w:rsidR="00000000" w:rsidRDefault="00287E34" w:rsidP="00BE04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</w:rPr>
        <w:t>Проведена перепись всех автомобилей собственников жилых/нежилых помещений дома.</w:t>
      </w:r>
    </w:p>
    <w:p w:rsidR="00000000" w:rsidRDefault="00287E34" w:rsidP="00BE04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</w:rPr>
        <w:t>Заменены 2 общедомовых электросчетчиков, заменены все транформаторы тока в ВРУ и АВР (подо</w:t>
      </w:r>
      <w:r>
        <w:rPr>
          <w:rFonts w:ascii="Times New Roman CYR" w:hAnsi="Times New Roman CYR" w:cs="Times New Roman CYR"/>
          <w:sz w:val="24"/>
          <w:szCs w:val="24"/>
        </w:rPr>
        <w:t>шли сроки замены- предписание МОЭСК).</w:t>
      </w:r>
    </w:p>
    <w:p w:rsidR="00000000" w:rsidRDefault="00287E34" w:rsidP="00BE04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</w:rPr>
        <w:t>Заменен общедомовой прибор учета на ХВС - установлено 2 прибора , что позволяет без отключения воды проводить очистку фильтров на системе ХВС.</w:t>
      </w:r>
    </w:p>
    <w:p w:rsidR="00000000" w:rsidRDefault="00287E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287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</w:rPr>
        <w:t>2.Проведены 8 заседаний правления, 1 очередное собрание членов ТСЖ</w:t>
      </w:r>
      <w:r>
        <w:rPr>
          <w:rFonts w:ascii="Times New Roman CYR" w:hAnsi="Times New Roman CYR" w:cs="Times New Roman CYR"/>
          <w:sz w:val="24"/>
          <w:szCs w:val="24"/>
        </w:rPr>
        <w:t>. казано содействие в проведении общего собрания собственников инициаторм собрания Базунову Н.И. и Глотову И.А.</w:t>
      </w:r>
    </w:p>
    <w:p w:rsidR="00000000" w:rsidRDefault="00287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00000" w:rsidRDefault="00287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3.Зарегистрировано ТСЖ в органах гос. контроля: "Реформа ЖКХ"; "АИС ГЖИ", ЕИАС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</w:rPr>
        <w:t>ГЖИ;  "ГИС ЖКХ".Зарегистрирован электронный ключ доступа в ГИС</w:t>
      </w:r>
      <w:r>
        <w:rPr>
          <w:rFonts w:ascii="Times New Roman CYR" w:hAnsi="Times New Roman CYR" w:cs="Times New Roman CYR"/>
          <w:sz w:val="24"/>
          <w:szCs w:val="24"/>
        </w:rPr>
        <w:t xml:space="preserve"> ЖКХ для выкладки информации. Заключен Договор с специализированной организацией "Росквартал".</w:t>
      </w:r>
    </w:p>
    <w:p w:rsidR="00000000" w:rsidRDefault="00287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00000" w:rsidRDefault="00287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4.Ведется сайт ТСЖ - постоянно обновляется.</w:t>
      </w:r>
    </w:p>
    <w:p w:rsidR="00000000" w:rsidRDefault="00287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5.Ведется активная переписка с Гос. органами в интересах собственников дома, по дострою подземного паркинга.</w:t>
      </w:r>
    </w:p>
    <w:p w:rsidR="00000000" w:rsidRDefault="00287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6.Прод</w:t>
      </w:r>
      <w:r>
        <w:rPr>
          <w:rFonts w:ascii="Times New Roman CYR" w:hAnsi="Times New Roman CYR" w:cs="Times New Roman CYR"/>
          <w:sz w:val="24"/>
          <w:szCs w:val="24"/>
        </w:rPr>
        <w:t>олжается судебно-претензионная работа с должниками. В отчете Ревизионной комиссии ежегодно, в виде Приложения , присутствует "Отчет юридической службы" - "Правовой центр "Партнер".</w:t>
      </w:r>
    </w:p>
    <w:p w:rsidR="00000000" w:rsidRDefault="00287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Подготовлен Проект финансового плана на 2017г. и вынесен на утверждение </w:t>
      </w:r>
      <w:r>
        <w:rPr>
          <w:rFonts w:ascii="Times New Roman CYR" w:hAnsi="Times New Roman CYR" w:cs="Times New Roman CYR"/>
          <w:sz w:val="24"/>
          <w:szCs w:val="24"/>
        </w:rPr>
        <w:t>общего собрания членов ТСЖ.</w:t>
      </w:r>
    </w:p>
    <w:p w:rsidR="00000000" w:rsidRDefault="00287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8.Подготовлено "Положение о парковке на придомовой территории" для создания равных условий парковки для всех собственников дома. Вынесено на утверждение общим собранием собственников.</w:t>
      </w:r>
    </w:p>
    <w:p w:rsidR="00000000" w:rsidRDefault="00287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>9.Подготовлено "Положение о порядке проведен</w:t>
      </w:r>
      <w:r>
        <w:rPr>
          <w:rFonts w:ascii="Times New Roman CYR" w:hAnsi="Times New Roman CYR" w:cs="Times New Roman CYR"/>
          <w:sz w:val="24"/>
          <w:szCs w:val="24"/>
        </w:rPr>
        <w:t>ия общих собраний членов ТСЖ и собственников". Вынесено на утверждение общим собранием членов ТСЖ и собственников.</w:t>
      </w:r>
    </w:p>
    <w:p w:rsidR="00000000" w:rsidRDefault="00287E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287E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287E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287E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287E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287E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Подписи членов правления ТСЖ "Путилково-Люкс":</w:t>
      </w:r>
    </w:p>
    <w:p w:rsidR="00000000" w:rsidRDefault="00287E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0000" w:rsidRDefault="00287E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правления Саркисян Е.Г. ________________________</w:t>
      </w:r>
    </w:p>
    <w:p w:rsidR="00000000" w:rsidRDefault="00287E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0000" w:rsidRDefault="00287E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Заместитель председателя </w:t>
      </w:r>
      <w:r>
        <w:rPr>
          <w:rFonts w:ascii="Calibri" w:hAnsi="Calibri" w:cs="Calibri"/>
        </w:rPr>
        <w:t>Чемпояш А.Н.______________________</w:t>
      </w:r>
    </w:p>
    <w:p w:rsidR="00000000" w:rsidRDefault="00287E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0000" w:rsidRDefault="00287E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Член правления Глотов И.А. __________________________________</w:t>
      </w:r>
    </w:p>
    <w:p w:rsidR="00000000" w:rsidRDefault="00287E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0000" w:rsidRDefault="00287E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Член правления Берестова М.В._______________________________</w:t>
      </w:r>
    </w:p>
    <w:p w:rsidR="00000000" w:rsidRDefault="00287E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0000" w:rsidRDefault="00287E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Член правления Силаков Е.М. ________________________________</w:t>
      </w:r>
    </w:p>
    <w:p w:rsidR="00000000" w:rsidRDefault="00287E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287E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287E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287E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287E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287E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287E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287E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287E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287E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287E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287E3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000000" w:rsidRDefault="00287E3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lang w:val="en-US"/>
        </w:rPr>
      </w:pPr>
    </w:p>
    <w:p w:rsidR="00000000" w:rsidRDefault="00287E3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lang w:val="en-US"/>
        </w:rPr>
      </w:pPr>
    </w:p>
    <w:p w:rsidR="00000000" w:rsidRDefault="00287E3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lang w:val="en-US"/>
        </w:rPr>
      </w:pPr>
    </w:p>
    <w:p w:rsidR="00000000" w:rsidRDefault="00287E3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                                                       </w:t>
      </w:r>
    </w:p>
    <w:p w:rsidR="00000000" w:rsidRDefault="00287E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287E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</w:t>
      </w:r>
    </w:p>
    <w:p w:rsidR="00000000" w:rsidRDefault="00287E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287E34" w:rsidRDefault="00287E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sectPr w:rsidR="00287E3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E1A4B5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41279"/>
    <w:rsid w:val="00287E34"/>
    <w:rsid w:val="00BE04E1"/>
    <w:rsid w:val="00D4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2016-12-08T07:49:00Z</dcterms:created>
  <dcterms:modified xsi:type="dcterms:W3CDTF">2016-12-08T07:49:00Z</dcterms:modified>
</cp:coreProperties>
</file>