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49" w:tblpY="1553"/>
        <w:tblW w:w="0" w:type="auto"/>
        <w:tblLook w:val="0000"/>
      </w:tblPr>
      <w:tblGrid>
        <w:gridCol w:w="5509"/>
      </w:tblGrid>
      <w:tr w:rsidR="00214CFE" w:rsidRPr="00EA5FA5" w:rsidTr="00214CFE">
        <w:trPr>
          <w:trHeight w:val="420"/>
        </w:trPr>
        <w:tc>
          <w:tcPr>
            <w:tcW w:w="5509" w:type="dxa"/>
          </w:tcPr>
          <w:p w:rsidR="00EA5FA5" w:rsidRDefault="00214CFE" w:rsidP="00214CFE">
            <w:pPr>
              <w:spacing w:line="276" w:lineRule="auto"/>
              <w:jc w:val="left"/>
              <w:rPr>
                <w:color w:val="000000"/>
              </w:rPr>
            </w:pPr>
            <w:bookmarkStart w:id="0" w:name="_GoBack"/>
            <w:bookmarkEnd w:id="0"/>
            <w:r w:rsidRPr="00EA5FA5">
              <w:rPr>
                <w:color w:val="000000"/>
              </w:rPr>
              <w:t xml:space="preserve">Заместителю главы администрации – </w:t>
            </w:r>
          </w:p>
          <w:p w:rsidR="00214CFE" w:rsidRPr="00EA5FA5" w:rsidRDefault="00214CFE" w:rsidP="00214CFE">
            <w:pPr>
              <w:spacing w:line="276" w:lineRule="auto"/>
              <w:jc w:val="left"/>
              <w:rPr>
                <w:color w:val="000000"/>
              </w:rPr>
            </w:pPr>
            <w:r w:rsidRPr="00EA5FA5">
              <w:rPr>
                <w:color w:val="000000"/>
              </w:rPr>
              <w:t xml:space="preserve">Начальнику территориального управления </w:t>
            </w:r>
            <w:proofErr w:type="spellStart"/>
            <w:r w:rsidRPr="00EA5FA5">
              <w:rPr>
                <w:color w:val="000000"/>
              </w:rPr>
              <w:t>Отрадненское</w:t>
            </w:r>
            <w:proofErr w:type="spellEnd"/>
          </w:p>
          <w:p w:rsidR="00214CFE" w:rsidRPr="00EA5FA5" w:rsidRDefault="00214CFE" w:rsidP="00214CFE">
            <w:pPr>
              <w:spacing w:line="276" w:lineRule="auto"/>
              <w:jc w:val="left"/>
              <w:rPr>
                <w:color w:val="000000"/>
              </w:rPr>
            </w:pPr>
            <w:r w:rsidRPr="00EA5FA5">
              <w:rPr>
                <w:color w:val="000000"/>
              </w:rPr>
              <w:t xml:space="preserve">В.А. </w:t>
            </w:r>
            <w:proofErr w:type="spellStart"/>
            <w:r w:rsidRPr="00EA5FA5">
              <w:rPr>
                <w:color w:val="000000"/>
              </w:rPr>
              <w:t>Цуканову</w:t>
            </w:r>
            <w:proofErr w:type="spellEnd"/>
          </w:p>
          <w:p w:rsidR="00214CFE" w:rsidRPr="00EA5FA5" w:rsidRDefault="00214CFE" w:rsidP="00214CFE">
            <w:pP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A8603B" w:rsidRPr="00EA5FA5" w:rsidRDefault="00590D4F" w:rsidP="00214CFE">
      <w:pPr>
        <w:ind w:left="4253"/>
        <w:jc w:val="left"/>
      </w:pPr>
      <w:r w:rsidRPr="00EA5FA5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-314324</wp:posOffset>
            </wp:positionH>
            <wp:positionV relativeFrom="paragraph">
              <wp:posOffset>0</wp:posOffset>
            </wp:positionV>
            <wp:extent cx="6029401" cy="8858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478" b="478"/>
                    <a:stretch>
                      <a:fillRect/>
                    </a:stretch>
                  </pic:blipFill>
                  <pic:spPr>
                    <a:xfrm>
                      <a:off x="0" y="0"/>
                      <a:ext cx="6029401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0315" w:rsidRDefault="00A8603B" w:rsidP="00214CFE">
      <w:pPr>
        <w:spacing w:line="276" w:lineRule="auto"/>
        <w:jc w:val="center"/>
        <w:rPr>
          <w:b/>
          <w:color w:val="000000"/>
        </w:rPr>
      </w:pPr>
      <w:r w:rsidRPr="00EA5FA5">
        <w:rPr>
          <w:b/>
          <w:color w:val="000000"/>
        </w:rPr>
        <w:t>Уважаем</w:t>
      </w:r>
      <w:r w:rsidR="00214CFE" w:rsidRPr="00EA5FA5">
        <w:rPr>
          <w:b/>
          <w:color w:val="000000"/>
        </w:rPr>
        <w:t>ыйВладимир Афанасьевич</w:t>
      </w:r>
      <w:r w:rsidRPr="00EA5FA5">
        <w:rPr>
          <w:b/>
          <w:color w:val="000000"/>
        </w:rPr>
        <w:t>!</w:t>
      </w:r>
    </w:p>
    <w:p w:rsidR="00EA5FA5" w:rsidRPr="00EA5FA5" w:rsidRDefault="00EA5FA5" w:rsidP="00214CFE">
      <w:pPr>
        <w:spacing w:line="276" w:lineRule="auto"/>
        <w:jc w:val="center"/>
        <w:rPr>
          <w:b/>
          <w:color w:val="000000"/>
        </w:rPr>
      </w:pPr>
    </w:p>
    <w:p w:rsidR="00A8603B" w:rsidRPr="00EA5FA5" w:rsidRDefault="00B20315" w:rsidP="00512B50">
      <w:pPr>
        <w:spacing w:line="276" w:lineRule="auto"/>
        <w:ind w:firstLine="709"/>
        <w:rPr>
          <w:color w:val="000000"/>
        </w:rPr>
      </w:pPr>
      <w:r w:rsidRPr="00EA5FA5">
        <w:rPr>
          <w:color w:val="000000" w:themeColor="text1"/>
        </w:rPr>
        <w:t>Общество с ограниченной ответственностью «Рузский региональ</w:t>
      </w:r>
      <w:r w:rsidR="00B2008A" w:rsidRPr="00EA5FA5">
        <w:rPr>
          <w:color w:val="000000" w:themeColor="text1"/>
        </w:rPr>
        <w:t>ный оператор» (далее – ООО «Рузский РО»)</w:t>
      </w:r>
      <w:r w:rsidRPr="00EA5FA5">
        <w:rPr>
          <w:color w:val="000000" w:themeColor="text1"/>
        </w:rPr>
        <w:t xml:space="preserve">, </w:t>
      </w:r>
      <w:r w:rsidR="00FE6608" w:rsidRPr="00EA5FA5">
        <w:rPr>
          <w:color w:val="000000" w:themeColor="text1"/>
        </w:rPr>
        <w:t xml:space="preserve">сообщает, что </w:t>
      </w:r>
      <w:r w:rsidRPr="00EA5FA5">
        <w:rPr>
          <w:color w:val="000000" w:themeColor="text1"/>
        </w:rPr>
        <w:t>в соответствии с Соглашением об организации деятельности по обращению с твердыми коммунальными отходами</w:t>
      </w:r>
      <w:r w:rsidR="00B2008A" w:rsidRPr="00EA5FA5">
        <w:rPr>
          <w:color w:val="000000" w:themeColor="text1"/>
        </w:rPr>
        <w:t xml:space="preserve"> (ТКО)</w:t>
      </w:r>
      <w:r w:rsidRPr="00EA5FA5">
        <w:rPr>
          <w:color w:val="000000" w:themeColor="text1"/>
        </w:rPr>
        <w:t xml:space="preserve"> на территории Московской области в Рузской </w:t>
      </w:r>
      <w:r w:rsidR="00B2008A" w:rsidRPr="00EA5FA5">
        <w:rPr>
          <w:color w:val="000000" w:themeColor="text1"/>
        </w:rPr>
        <w:t>зоне №б/н от 28.04.2018</w:t>
      </w:r>
      <w:r w:rsidRPr="00EA5FA5">
        <w:rPr>
          <w:color w:val="000000" w:themeColor="text1"/>
        </w:rPr>
        <w:t xml:space="preserve">, заключенным с Министерством экологии и природопользования Московской области, с </w:t>
      </w:r>
      <w:r w:rsidR="00B2008A" w:rsidRPr="00EA5FA5">
        <w:rPr>
          <w:color w:val="000000" w:themeColor="text1"/>
        </w:rPr>
        <w:t>0</w:t>
      </w:r>
      <w:r w:rsidRPr="00EA5FA5">
        <w:rPr>
          <w:color w:val="000000" w:themeColor="text1"/>
        </w:rPr>
        <w:t>1</w:t>
      </w:r>
      <w:r w:rsidR="00B2008A" w:rsidRPr="00EA5FA5">
        <w:rPr>
          <w:color w:val="000000" w:themeColor="text1"/>
        </w:rPr>
        <w:t>.01.</w:t>
      </w:r>
      <w:r w:rsidRPr="00EA5FA5">
        <w:rPr>
          <w:color w:val="000000" w:themeColor="text1"/>
        </w:rPr>
        <w:t>2019 года приступит к выполнению функций Регионального оператора</w:t>
      </w:r>
      <w:r w:rsidR="00B2008A" w:rsidRPr="00EA5FA5">
        <w:rPr>
          <w:color w:val="000000" w:themeColor="text1"/>
        </w:rPr>
        <w:t xml:space="preserve"> в городском округе Красногорск</w:t>
      </w:r>
      <w:r w:rsidR="008C6C28" w:rsidRPr="00EA5FA5">
        <w:rPr>
          <w:color w:val="000000" w:themeColor="text1"/>
        </w:rPr>
        <w:t xml:space="preserve"> Московской области.</w:t>
      </w:r>
    </w:p>
    <w:p w:rsidR="00B20315" w:rsidRPr="00EA5FA5" w:rsidRDefault="00B2008A" w:rsidP="00B2008A">
      <w:pPr>
        <w:spacing w:line="276" w:lineRule="auto"/>
        <w:ind w:firstLine="709"/>
        <w:rPr>
          <w:color w:val="000000" w:themeColor="text1"/>
        </w:rPr>
      </w:pPr>
      <w:r w:rsidRPr="00EA5FA5">
        <w:rPr>
          <w:color w:val="000000" w:themeColor="text1"/>
        </w:rPr>
        <w:t xml:space="preserve">Прямые договоры с </w:t>
      </w:r>
      <w:proofErr w:type="spellStart"/>
      <w:r w:rsidR="00B20315" w:rsidRPr="00EA5FA5">
        <w:rPr>
          <w:color w:val="000000" w:themeColor="text1"/>
        </w:rPr>
        <w:t>мусоровывозящими</w:t>
      </w:r>
      <w:proofErr w:type="spellEnd"/>
      <w:r w:rsidR="00B20315" w:rsidRPr="00EA5FA5">
        <w:rPr>
          <w:color w:val="000000" w:themeColor="text1"/>
        </w:rPr>
        <w:t xml:space="preserve"> компаниями прекращают свое действие c</w:t>
      </w:r>
      <w:r w:rsidRPr="00EA5FA5">
        <w:rPr>
          <w:color w:val="000000" w:themeColor="text1"/>
        </w:rPr>
        <w:t xml:space="preserve"> 0</w:t>
      </w:r>
      <w:r w:rsidR="00B20315" w:rsidRPr="00EA5FA5">
        <w:rPr>
          <w:color w:val="000000" w:themeColor="text1"/>
        </w:rPr>
        <w:t>1</w:t>
      </w:r>
      <w:r w:rsidRPr="00EA5FA5">
        <w:rPr>
          <w:color w:val="000000" w:themeColor="text1"/>
        </w:rPr>
        <w:t>.01.</w:t>
      </w:r>
      <w:r w:rsidR="00B20315" w:rsidRPr="00EA5FA5">
        <w:rPr>
          <w:color w:val="000000" w:themeColor="text1"/>
        </w:rPr>
        <w:t xml:space="preserve">2019 </w:t>
      </w:r>
      <w:r w:rsidRPr="00EA5FA5">
        <w:rPr>
          <w:color w:val="000000" w:themeColor="text1"/>
        </w:rPr>
        <w:t xml:space="preserve">– с </w:t>
      </w:r>
      <w:r w:rsidR="00B20315" w:rsidRPr="00EA5FA5">
        <w:rPr>
          <w:color w:val="000000" w:themeColor="text1"/>
        </w:rPr>
        <w:t>даты начала деятельности Регионального оператора.</w:t>
      </w:r>
    </w:p>
    <w:p w:rsidR="00B20315" w:rsidRPr="00EA5FA5" w:rsidRDefault="00B20315" w:rsidP="00512B50">
      <w:pPr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EA5FA5">
        <w:rPr>
          <w:color w:val="000000" w:themeColor="text1"/>
        </w:rPr>
        <w:t>Согласно ч. 4 ст. 24.7 Федерального закона «Об отходах производства и потребления» от 24.06.1998 № 89-ФЗ,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A8603B" w:rsidRPr="00EA5FA5" w:rsidRDefault="00B2008A" w:rsidP="00512B50">
      <w:pPr>
        <w:spacing w:line="276" w:lineRule="auto"/>
        <w:ind w:firstLine="709"/>
        <w:rPr>
          <w:color w:val="000000" w:themeColor="text1"/>
        </w:rPr>
      </w:pPr>
      <w:r w:rsidRPr="00EA5FA5">
        <w:rPr>
          <w:color w:val="000000"/>
        </w:rPr>
        <w:t>П</w:t>
      </w:r>
      <w:r w:rsidR="00B20315" w:rsidRPr="00EA5FA5">
        <w:rPr>
          <w:color w:val="000000"/>
        </w:rPr>
        <w:t xml:space="preserve">ринимая во внимание сжатые сроки </w:t>
      </w:r>
      <w:r w:rsidR="00012553" w:rsidRPr="00EA5FA5">
        <w:rPr>
          <w:color w:val="000000" w:themeColor="text1"/>
        </w:rPr>
        <w:t>оформления договоров на оказание услуг по обращению с ТКО, про</w:t>
      </w:r>
      <w:r w:rsidR="0063787D" w:rsidRPr="00EA5FA5">
        <w:rPr>
          <w:color w:val="000000" w:themeColor="text1"/>
        </w:rPr>
        <w:t>шу</w:t>
      </w:r>
      <w:r w:rsidR="00012553" w:rsidRPr="00EA5FA5">
        <w:rPr>
          <w:color w:val="000000" w:themeColor="text1"/>
        </w:rPr>
        <w:t xml:space="preserve"> Вас оказать содействие в информировани</w:t>
      </w:r>
      <w:r w:rsidRPr="00EA5FA5">
        <w:rPr>
          <w:color w:val="000000" w:themeColor="text1"/>
        </w:rPr>
        <w:t>и</w:t>
      </w:r>
      <w:r w:rsidR="00350245" w:rsidRPr="00EA5FA5">
        <w:t>собственников</w:t>
      </w:r>
      <w:r w:rsidRPr="00EA5FA5">
        <w:t xml:space="preserve"> ТКО </w:t>
      </w:r>
      <w:r w:rsidR="00350245" w:rsidRPr="00EA5FA5">
        <w:t xml:space="preserve">о необходимости </w:t>
      </w:r>
      <w:r w:rsidR="008C6C28" w:rsidRPr="00EA5FA5">
        <w:t xml:space="preserve">заключения </w:t>
      </w:r>
      <w:r w:rsidR="008C6C28" w:rsidRPr="00EA5FA5">
        <w:rPr>
          <w:color w:val="000000" w:themeColor="text1"/>
        </w:rPr>
        <w:t>договоров</w:t>
      </w:r>
      <w:r w:rsidRPr="00EA5FA5">
        <w:rPr>
          <w:color w:val="000000" w:themeColor="text1"/>
        </w:rPr>
        <w:t xml:space="preserve"> с региональным оператором</w:t>
      </w:r>
      <w:r w:rsidR="008C6C28" w:rsidRPr="00EA5FA5">
        <w:rPr>
          <w:color w:val="000000" w:themeColor="text1"/>
        </w:rPr>
        <w:t xml:space="preserve"> на оказание услуг по обращению с ТКО, </w:t>
      </w:r>
      <w:r w:rsidRPr="00EA5FA5">
        <w:rPr>
          <w:color w:val="000000" w:themeColor="text1"/>
        </w:rPr>
        <w:t>и соблюдении</w:t>
      </w:r>
      <w:r w:rsidR="008C6C28" w:rsidRPr="00EA5FA5">
        <w:rPr>
          <w:color w:val="000000" w:themeColor="text1"/>
        </w:rPr>
        <w:t xml:space="preserve"> требований действующего законодательства Российской Федерации, согласно Приложения 1.</w:t>
      </w:r>
    </w:p>
    <w:p w:rsidR="00B2008A" w:rsidRPr="00EA5FA5" w:rsidRDefault="00B2008A" w:rsidP="00B2008A">
      <w:pPr>
        <w:spacing w:line="276" w:lineRule="auto"/>
        <w:jc w:val="left"/>
        <w:rPr>
          <w:color w:val="000000"/>
        </w:rPr>
      </w:pPr>
    </w:p>
    <w:p w:rsidR="00EA5FA5" w:rsidRDefault="00214CFE" w:rsidP="00B2008A">
      <w:pPr>
        <w:spacing w:line="276" w:lineRule="auto"/>
        <w:jc w:val="left"/>
        <w:rPr>
          <w:i/>
          <w:color w:val="000000"/>
        </w:rPr>
      </w:pPr>
      <w:r w:rsidRPr="00EA5FA5">
        <w:rPr>
          <w:i/>
          <w:color w:val="000000"/>
        </w:rPr>
        <w:t>С уважением,</w:t>
      </w:r>
    </w:p>
    <w:p w:rsidR="00214CFE" w:rsidRPr="00EA5FA5" w:rsidRDefault="00214CFE" w:rsidP="00B2008A">
      <w:pPr>
        <w:spacing w:line="276" w:lineRule="auto"/>
        <w:jc w:val="left"/>
        <w:rPr>
          <w:i/>
          <w:color w:val="000000"/>
        </w:rPr>
      </w:pPr>
    </w:p>
    <w:p w:rsidR="008C6C28" w:rsidRPr="00EA5FA5" w:rsidRDefault="00214CFE" w:rsidP="00B2008A">
      <w:pPr>
        <w:spacing w:line="276" w:lineRule="auto"/>
        <w:jc w:val="left"/>
        <w:rPr>
          <w:color w:val="000000"/>
        </w:rPr>
      </w:pPr>
      <w:r w:rsidRPr="00EA5FA5">
        <w:rPr>
          <w:color w:val="000000"/>
        </w:rPr>
        <w:t>Начальник коммерческого отдела</w:t>
      </w:r>
    </w:p>
    <w:p w:rsidR="00214CFE" w:rsidRPr="00EA5FA5" w:rsidRDefault="00214CFE" w:rsidP="00B2008A">
      <w:pPr>
        <w:spacing w:line="276" w:lineRule="auto"/>
        <w:jc w:val="left"/>
        <w:rPr>
          <w:color w:val="000000"/>
        </w:rPr>
      </w:pPr>
      <w:r w:rsidRPr="00EA5FA5">
        <w:rPr>
          <w:color w:val="000000"/>
        </w:rPr>
        <w:t>ООО «Рузский региональный оператор»         Ю.Ю. Журин</w:t>
      </w:r>
    </w:p>
    <w:p w:rsidR="00315C57" w:rsidRDefault="00315C57" w:rsidP="00512B50">
      <w:pPr>
        <w:spacing w:line="276" w:lineRule="auto"/>
        <w:ind w:firstLine="709"/>
        <w:rPr>
          <w:color w:val="000000"/>
          <w:sz w:val="28"/>
        </w:rPr>
      </w:pPr>
    </w:p>
    <w:p w:rsidR="00EA5FA5" w:rsidRDefault="00EA5FA5" w:rsidP="00512B50">
      <w:pPr>
        <w:spacing w:line="276" w:lineRule="auto"/>
        <w:ind w:firstLine="709"/>
        <w:rPr>
          <w:color w:val="000000"/>
          <w:sz w:val="28"/>
        </w:rPr>
      </w:pPr>
    </w:p>
    <w:p w:rsidR="00EA5FA5" w:rsidRPr="00B2008A" w:rsidRDefault="00EA5FA5" w:rsidP="00512B50">
      <w:pPr>
        <w:spacing w:line="276" w:lineRule="auto"/>
        <w:ind w:firstLine="709"/>
        <w:rPr>
          <w:color w:val="000000"/>
          <w:sz w:val="28"/>
        </w:rPr>
      </w:pPr>
    </w:p>
    <w:p w:rsidR="00315C57" w:rsidRPr="00EA5FA5" w:rsidRDefault="00315C57" w:rsidP="00B2008A">
      <w:pPr>
        <w:spacing w:line="276" w:lineRule="auto"/>
        <w:rPr>
          <w:color w:val="000000"/>
          <w:sz w:val="18"/>
          <w:szCs w:val="18"/>
        </w:rPr>
      </w:pPr>
      <w:r w:rsidRPr="00EA5FA5">
        <w:rPr>
          <w:color w:val="000000"/>
          <w:sz w:val="18"/>
          <w:szCs w:val="18"/>
        </w:rPr>
        <w:t>Исп.</w:t>
      </w:r>
      <w:r w:rsidR="00054636" w:rsidRPr="00EA5FA5">
        <w:rPr>
          <w:color w:val="000000"/>
          <w:sz w:val="18"/>
          <w:szCs w:val="18"/>
        </w:rPr>
        <w:t xml:space="preserve"> А.А.Архипова</w:t>
      </w:r>
    </w:p>
    <w:p w:rsidR="00315C57" w:rsidRDefault="00D066B3" w:rsidP="00B2008A">
      <w:pPr>
        <w:spacing w:line="276" w:lineRule="auto"/>
        <w:rPr>
          <w:color w:val="000000"/>
          <w:sz w:val="18"/>
          <w:szCs w:val="18"/>
        </w:rPr>
      </w:pPr>
      <w:r w:rsidRPr="00EA5FA5">
        <w:rPr>
          <w:color w:val="000000"/>
          <w:sz w:val="18"/>
          <w:szCs w:val="18"/>
        </w:rPr>
        <w:t>+7 929 9998577</w:t>
      </w:r>
    </w:p>
    <w:p w:rsid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EA5FA5" w:rsidRPr="00EA5FA5" w:rsidRDefault="00EA5FA5" w:rsidP="00B2008A">
      <w:pPr>
        <w:spacing w:line="276" w:lineRule="auto"/>
        <w:rPr>
          <w:color w:val="000000"/>
          <w:sz w:val="18"/>
          <w:szCs w:val="18"/>
        </w:rPr>
      </w:pPr>
    </w:p>
    <w:p w:rsidR="0020460C" w:rsidRDefault="0020460C" w:rsidP="00315C57">
      <w:pPr>
        <w:ind w:firstLine="709"/>
        <w:rPr>
          <w:color w:val="000000"/>
          <w:sz w:val="16"/>
          <w:szCs w:val="16"/>
        </w:rPr>
      </w:pPr>
    </w:p>
    <w:p w:rsidR="0020460C" w:rsidRPr="008228A4" w:rsidRDefault="0020460C" w:rsidP="00512B50">
      <w:pPr>
        <w:spacing w:line="276" w:lineRule="auto"/>
        <w:ind w:firstLine="709"/>
        <w:jc w:val="center"/>
        <w:rPr>
          <w:color w:val="000000"/>
        </w:rPr>
      </w:pPr>
      <w:r w:rsidRPr="008228A4">
        <w:rPr>
          <w:color w:val="000000"/>
        </w:rPr>
        <w:t>Приложение 1</w:t>
      </w:r>
    </w:p>
    <w:p w:rsidR="0020460C" w:rsidRPr="008228A4" w:rsidRDefault="001D14EA" w:rsidP="00512B50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   Ю.Ю. Журин________</w:t>
      </w:r>
      <w:r w:rsidR="008228A4" w:rsidRPr="008228A4">
        <w:rPr>
          <w:color w:val="000000"/>
        </w:rPr>
        <w:t>________</w:t>
      </w:r>
    </w:p>
    <w:p w:rsidR="008228A4" w:rsidRDefault="008228A4" w:rsidP="00512B50">
      <w:pPr>
        <w:spacing w:line="276" w:lineRule="auto"/>
        <w:ind w:firstLine="709"/>
        <w:jc w:val="left"/>
        <w:rPr>
          <w:color w:val="000000"/>
          <w:sz w:val="20"/>
          <w:szCs w:val="20"/>
        </w:rPr>
      </w:pPr>
    </w:p>
    <w:p w:rsidR="008228A4" w:rsidRDefault="008228A4" w:rsidP="00512B50">
      <w:pPr>
        <w:spacing w:line="276" w:lineRule="auto"/>
        <w:jc w:val="left"/>
        <w:rPr>
          <w:color w:val="000000"/>
          <w:sz w:val="20"/>
          <w:szCs w:val="20"/>
        </w:rPr>
      </w:pPr>
    </w:p>
    <w:p w:rsidR="008228A4" w:rsidRDefault="008228A4" w:rsidP="00512B50">
      <w:pPr>
        <w:spacing w:line="276" w:lineRule="auto"/>
        <w:ind w:firstLine="709"/>
        <w:jc w:val="left"/>
        <w:rPr>
          <w:color w:val="000000"/>
          <w:sz w:val="20"/>
          <w:szCs w:val="20"/>
        </w:rPr>
      </w:pPr>
    </w:p>
    <w:p w:rsidR="008228A4" w:rsidRDefault="008228A4" w:rsidP="00512B50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Согласно п. 8(4) постановления Правительства Российской Федерации от 12.11.2016 г. № 1156 «Об обращении с ТКО и внесении изменений в постановление Правительства Российской Федерации от 25 августа 2008 г. № 641» основанием для заключения договорана оказание услуг по обращению с ТКО является</w:t>
      </w:r>
      <w:r w:rsidR="00512B50">
        <w:rPr>
          <w:b/>
          <w:color w:val="000000" w:themeColor="text1"/>
          <w:sz w:val="32"/>
          <w:szCs w:val="32"/>
        </w:rPr>
        <w:t>З</w:t>
      </w:r>
      <w:r w:rsidRPr="008228A4">
        <w:rPr>
          <w:b/>
          <w:color w:val="000000" w:themeColor="text1"/>
          <w:sz w:val="32"/>
          <w:szCs w:val="32"/>
        </w:rPr>
        <w:t>аявка</w:t>
      </w:r>
      <w:r>
        <w:rPr>
          <w:color w:val="000000" w:themeColor="text1"/>
        </w:rPr>
        <w:t xml:space="preserve"> потребителя либо его законного представителя в письменной форме на заключение договора об оказании услуг по обращению с ТКО, либо предложение регионального оператора о заключении такого договора.</w:t>
      </w:r>
    </w:p>
    <w:p w:rsidR="002B05A1" w:rsidRDefault="00512B50" w:rsidP="00512B50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Информационно сообщаем, </w:t>
      </w:r>
      <w:r w:rsidR="002B05A1">
        <w:rPr>
          <w:color w:val="000000" w:themeColor="text1"/>
        </w:rPr>
        <w:t>что Заявка является неотъемлемой частью договора</w:t>
      </w:r>
      <w:r w:rsidR="009350FA">
        <w:rPr>
          <w:color w:val="000000" w:themeColor="text1"/>
        </w:rPr>
        <w:t xml:space="preserve"> и направляется в адрес </w:t>
      </w:r>
      <w:r w:rsidR="009350FA">
        <w:rPr>
          <w:color w:val="000000"/>
        </w:rPr>
        <w:t xml:space="preserve">ООО «Рузский РО»   в электронном виде, одновременно с пакетом документов указанным во вкладке «Перечень документов» в </w:t>
      </w:r>
      <w:r w:rsidR="001720CC">
        <w:rPr>
          <w:color w:val="000000"/>
        </w:rPr>
        <w:t>З</w:t>
      </w:r>
      <w:r w:rsidR="009350FA">
        <w:rPr>
          <w:color w:val="000000"/>
        </w:rPr>
        <w:t>аявке</w:t>
      </w:r>
      <w:r w:rsidR="002B05A1">
        <w:rPr>
          <w:color w:val="000000" w:themeColor="text1"/>
        </w:rPr>
        <w:t xml:space="preserve">. </w:t>
      </w:r>
      <w:r w:rsidR="009350FA" w:rsidRPr="001720CC">
        <w:rPr>
          <w:b/>
          <w:color w:val="000000" w:themeColor="text1"/>
        </w:rPr>
        <w:t xml:space="preserve">Форма </w:t>
      </w:r>
      <w:r w:rsidR="001720CC" w:rsidRPr="001720CC">
        <w:rPr>
          <w:b/>
          <w:color w:val="000000" w:themeColor="text1"/>
        </w:rPr>
        <w:t>З</w:t>
      </w:r>
      <w:r w:rsidR="002B05A1" w:rsidRPr="001720CC">
        <w:rPr>
          <w:b/>
          <w:color w:val="000000" w:themeColor="text1"/>
        </w:rPr>
        <w:t>аявки</w:t>
      </w:r>
      <w:r w:rsidR="009350FA">
        <w:rPr>
          <w:color w:val="000000" w:themeColor="text1"/>
        </w:rPr>
        <w:t>заполняются непосредственно собственниками ТКО, она являются неи</w:t>
      </w:r>
      <w:r w:rsidR="0058716B">
        <w:rPr>
          <w:color w:val="000000" w:themeColor="text1"/>
        </w:rPr>
        <w:t>з</w:t>
      </w:r>
      <w:r w:rsidR="009350FA">
        <w:rPr>
          <w:color w:val="000000" w:themeColor="text1"/>
        </w:rPr>
        <w:t xml:space="preserve">менной и не подлежит корректировки со стороны заполнителя. </w:t>
      </w:r>
    </w:p>
    <w:p w:rsidR="0058716B" w:rsidRDefault="008228A4" w:rsidP="00512B50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>Согласно вышеизложенному п</w:t>
      </w:r>
      <w:r w:rsidRPr="008228A4">
        <w:rPr>
          <w:color w:val="000000"/>
        </w:rPr>
        <w:t>ро</w:t>
      </w:r>
      <w:r w:rsidR="0063787D">
        <w:rPr>
          <w:color w:val="000000"/>
        </w:rPr>
        <w:t>шу</w:t>
      </w:r>
      <w:r w:rsidRPr="008228A4">
        <w:rPr>
          <w:color w:val="000000"/>
        </w:rPr>
        <w:t xml:space="preserve"> Вас</w:t>
      </w:r>
      <w:r w:rsidR="002B05A1">
        <w:rPr>
          <w:color w:val="000000"/>
        </w:rPr>
        <w:t>:</w:t>
      </w:r>
    </w:p>
    <w:p w:rsidR="002B05A1" w:rsidRDefault="002B05A1" w:rsidP="00512B50">
      <w:pPr>
        <w:spacing w:line="276" w:lineRule="auto"/>
        <w:ind w:firstLine="709"/>
        <w:rPr>
          <w:color w:val="000000" w:themeColor="text1"/>
        </w:rPr>
      </w:pPr>
      <w:r>
        <w:rPr>
          <w:color w:val="000000"/>
        </w:rPr>
        <w:t>-</w:t>
      </w:r>
      <w:r w:rsidR="008228A4" w:rsidRPr="008228A4">
        <w:rPr>
          <w:color w:val="000000"/>
        </w:rPr>
        <w:t xml:space="preserve"> провести работу по информированию </w:t>
      </w:r>
      <w:r w:rsidR="008228A4" w:rsidRPr="008228A4">
        <w:t>собственников твердых коммунальных отходов</w:t>
      </w:r>
      <w:r w:rsidR="008228A4">
        <w:t xml:space="preserve"> о необходимости заключения </w:t>
      </w:r>
      <w:r w:rsidR="008228A4">
        <w:rPr>
          <w:color w:val="000000" w:themeColor="text1"/>
        </w:rPr>
        <w:t>договоров на оказание услуг по обращению с ТКО</w:t>
      </w:r>
    </w:p>
    <w:p w:rsidR="008228A4" w:rsidRDefault="002B05A1" w:rsidP="00512B50">
      <w:pPr>
        <w:spacing w:line="276" w:lineRule="auto"/>
        <w:ind w:firstLine="709"/>
        <w:rPr>
          <w:color w:val="000000"/>
        </w:rPr>
      </w:pPr>
      <w:r>
        <w:rPr>
          <w:color w:val="000000" w:themeColor="text1"/>
        </w:rPr>
        <w:t xml:space="preserve">- направить в адрес собственников ТКО </w:t>
      </w:r>
      <w:r w:rsidR="008228A4">
        <w:rPr>
          <w:color w:val="000000" w:themeColor="text1"/>
        </w:rPr>
        <w:t xml:space="preserve">форму заявки в формате </w:t>
      </w:r>
      <w:r w:rsidR="001720CC" w:rsidRPr="0058716B">
        <w:rPr>
          <w:b/>
          <w:color w:val="000000"/>
          <w:lang w:val="en-US"/>
        </w:rPr>
        <w:t>Excel</w:t>
      </w:r>
      <w:r>
        <w:rPr>
          <w:color w:val="000000" w:themeColor="text1"/>
        </w:rPr>
        <w:t xml:space="preserve">с разъяснением о необходимости </w:t>
      </w:r>
      <w:r w:rsidR="009C194F">
        <w:rPr>
          <w:color w:val="000000" w:themeColor="text1"/>
        </w:rPr>
        <w:t xml:space="preserve">её заполнения и дальнейшего представления в адрес </w:t>
      </w:r>
      <w:r w:rsidR="009C194F">
        <w:rPr>
          <w:color w:val="000000"/>
        </w:rPr>
        <w:t>ООО «Рузский РО», одновременно с необходимым пакетом документов</w:t>
      </w:r>
      <w:r w:rsidR="001720CC">
        <w:rPr>
          <w:color w:val="000000"/>
        </w:rPr>
        <w:t xml:space="preserve"> в электронном виде.</w:t>
      </w:r>
    </w:p>
    <w:p w:rsidR="00FB54E0" w:rsidRDefault="00421025" w:rsidP="00512B50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- довести контактную информацию о сотрудниках ООО «Рузский РО» - офис </w:t>
      </w:r>
      <w:r w:rsidR="00E248E2">
        <w:rPr>
          <w:color w:val="000000"/>
        </w:rPr>
        <w:t>Красногорск</w:t>
      </w:r>
      <w:r>
        <w:rPr>
          <w:color w:val="000000"/>
        </w:rPr>
        <w:t>, до собственников</w:t>
      </w:r>
      <w:r>
        <w:rPr>
          <w:color w:val="000000" w:themeColor="text1"/>
        </w:rPr>
        <w:t xml:space="preserve"> ТКО в соответствии с направлением деятельности (Таблица 2)</w:t>
      </w:r>
    </w:p>
    <w:p w:rsidR="00FB54E0" w:rsidRDefault="00FB54E0" w:rsidP="00512B50">
      <w:pPr>
        <w:spacing w:line="276" w:lineRule="auto"/>
        <w:ind w:firstLine="709"/>
        <w:rPr>
          <w:color w:val="000000" w:themeColor="text1"/>
        </w:rPr>
      </w:pPr>
      <w:r>
        <w:rPr>
          <w:color w:val="000000"/>
        </w:rPr>
        <w:t>Для формирования полноценной, рабочей базы данных</w:t>
      </w:r>
      <w:r w:rsidR="00421025">
        <w:rPr>
          <w:color w:val="000000"/>
        </w:rPr>
        <w:t>,</w:t>
      </w:r>
      <w:r>
        <w:rPr>
          <w:color w:val="000000" w:themeColor="text1"/>
        </w:rPr>
        <w:t>собственников ТКО</w:t>
      </w:r>
      <w:r w:rsidR="00E248E2">
        <w:rPr>
          <w:color w:val="000000" w:themeColor="text1"/>
        </w:rPr>
        <w:t>городского округа Красногорск</w:t>
      </w:r>
      <w:r w:rsidR="00D72403">
        <w:rPr>
          <w:color w:val="000000" w:themeColor="text1"/>
        </w:rPr>
        <w:t>,</w:t>
      </w:r>
      <w:r>
        <w:rPr>
          <w:color w:val="000000" w:themeColor="text1"/>
        </w:rPr>
        <w:t xml:space="preserve"> просим Вас представить </w:t>
      </w:r>
      <w:r w:rsidR="00D72403">
        <w:rPr>
          <w:color w:val="000000" w:themeColor="text1"/>
        </w:rPr>
        <w:t>реестр оповещенных организаций, согласно следующей схемы</w:t>
      </w:r>
      <w:r w:rsidR="00421025">
        <w:rPr>
          <w:color w:val="000000" w:themeColor="text1"/>
        </w:rPr>
        <w:t xml:space="preserve"> (Таблица 1)</w:t>
      </w:r>
      <w:r w:rsidR="00D72403">
        <w:rPr>
          <w:color w:val="000000" w:themeColor="text1"/>
        </w:rPr>
        <w:t>:</w:t>
      </w:r>
    </w:p>
    <w:p w:rsidR="00D72403" w:rsidRPr="00421025" w:rsidRDefault="00421025" w:rsidP="00421025">
      <w:pPr>
        <w:spacing w:line="276" w:lineRule="auto"/>
        <w:ind w:firstLine="709"/>
        <w:jc w:val="right"/>
        <w:rPr>
          <w:i/>
          <w:color w:val="000000"/>
        </w:rPr>
      </w:pPr>
      <w:r w:rsidRPr="00421025">
        <w:rPr>
          <w:i/>
          <w:color w:val="000000"/>
        </w:rPr>
        <w:t>Таблица 1</w:t>
      </w:r>
    </w:p>
    <w:tbl>
      <w:tblPr>
        <w:tblW w:w="9345" w:type="dxa"/>
        <w:tblLook w:val="04A0"/>
      </w:tblPr>
      <w:tblGrid>
        <w:gridCol w:w="530"/>
        <w:gridCol w:w="1209"/>
        <w:gridCol w:w="1597"/>
        <w:gridCol w:w="1465"/>
        <w:gridCol w:w="773"/>
        <w:gridCol w:w="1566"/>
        <w:gridCol w:w="594"/>
        <w:gridCol w:w="1611"/>
      </w:tblGrid>
      <w:tr w:rsidR="0058716B" w:rsidRPr="0058716B" w:rsidTr="0058716B">
        <w:trPr>
          <w:trHeight w:val="8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предприятия, учреждения, УК и </w:t>
            </w:r>
            <w:proofErr w:type="spellStart"/>
            <w:r w:rsidRPr="0058716B">
              <w:rPr>
                <w:b/>
                <w:bCs/>
                <w:color w:val="000000"/>
                <w:sz w:val="16"/>
                <w:szCs w:val="16"/>
              </w:rPr>
              <w:t>тд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 xml:space="preserve">ФИО, контактный / мобильный тел. Руководителя / представителя (обязательно),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716B">
              <w:rPr>
                <w:b/>
                <w:bCs/>
                <w:color w:val="000000"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B" w:rsidRPr="0058716B" w:rsidRDefault="0058716B" w:rsidP="00512B5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16B">
              <w:rPr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proofErr w:type="spellStart"/>
            <w:r w:rsidRPr="0058716B">
              <w:rPr>
                <w:b/>
                <w:bCs/>
                <w:color w:val="000000"/>
                <w:sz w:val="16"/>
                <w:szCs w:val="16"/>
              </w:rPr>
              <w:t>опевещении</w:t>
            </w:r>
            <w:proofErr w:type="spellEnd"/>
            <w:r w:rsidRPr="0058716B">
              <w:rPr>
                <w:b/>
                <w:bCs/>
                <w:color w:val="000000"/>
                <w:sz w:val="16"/>
                <w:szCs w:val="16"/>
              </w:rPr>
              <w:t>, представлении Заявки</w:t>
            </w:r>
          </w:p>
        </w:tc>
      </w:tr>
      <w:tr w:rsidR="00F321A3" w:rsidRPr="0058716B" w:rsidTr="00F321A3">
        <w:trPr>
          <w:trHeight w:val="417"/>
        </w:trPr>
        <w:tc>
          <w:tcPr>
            <w:tcW w:w="9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A3" w:rsidRPr="0058716B" w:rsidRDefault="00F321A3" w:rsidP="00512B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720CC">
              <w:rPr>
                <w:color w:val="000000"/>
                <w:sz w:val="20"/>
                <w:szCs w:val="20"/>
              </w:rPr>
              <w:t>Кладбища</w:t>
            </w:r>
          </w:p>
        </w:tc>
      </w:tr>
      <w:tr w:rsidR="0058716B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871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71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716B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871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71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1A3" w:rsidRPr="0058716B" w:rsidTr="00D11620">
        <w:trPr>
          <w:trHeight w:val="288"/>
        </w:trPr>
        <w:tc>
          <w:tcPr>
            <w:tcW w:w="9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A3" w:rsidRPr="0058716B" w:rsidRDefault="00F321A3" w:rsidP="00512B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720CC">
              <w:rPr>
                <w:color w:val="000000"/>
                <w:sz w:val="20"/>
                <w:szCs w:val="20"/>
              </w:rPr>
              <w:t>ТЦ, БЦ</w:t>
            </w:r>
            <w:r w:rsidR="001257CE" w:rsidRPr="001720CC">
              <w:rPr>
                <w:color w:val="000000"/>
                <w:sz w:val="20"/>
                <w:szCs w:val="20"/>
              </w:rPr>
              <w:t>(</w:t>
            </w:r>
            <w:r w:rsidRPr="001720CC">
              <w:rPr>
                <w:color w:val="000000"/>
                <w:sz w:val="20"/>
                <w:szCs w:val="20"/>
              </w:rPr>
              <w:t xml:space="preserve"> отдельно стоящие, Пристроенные (указываются координаты собственник</w:t>
            </w:r>
            <w:r w:rsidR="001257CE" w:rsidRPr="001720CC">
              <w:rPr>
                <w:color w:val="000000"/>
                <w:sz w:val="20"/>
                <w:szCs w:val="20"/>
              </w:rPr>
              <w:t>а</w:t>
            </w:r>
            <w:r w:rsidRPr="001720CC">
              <w:rPr>
                <w:color w:val="000000"/>
                <w:sz w:val="20"/>
                <w:szCs w:val="20"/>
              </w:rPr>
              <w:t xml:space="preserve"> или УК)</w:t>
            </w:r>
            <w:r w:rsidR="001257CE" w:rsidRPr="001720CC">
              <w:rPr>
                <w:color w:val="000000"/>
                <w:sz w:val="20"/>
                <w:szCs w:val="20"/>
              </w:rPr>
              <w:t>)</w:t>
            </w:r>
          </w:p>
        </w:tc>
      </w:tr>
      <w:tr w:rsidR="0058716B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8716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71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58716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21A3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58716B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58716B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1720CC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1720CC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1720CC" w:rsidRDefault="00F321A3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1720CC" w:rsidRDefault="00F321A3" w:rsidP="00512B50">
            <w:pP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58716B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1A3" w:rsidRPr="0058716B" w:rsidRDefault="00F321A3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1A3" w:rsidRPr="0058716B" w:rsidTr="007F7E97">
        <w:trPr>
          <w:trHeight w:val="288"/>
        </w:trPr>
        <w:tc>
          <w:tcPr>
            <w:tcW w:w="9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A3" w:rsidRPr="0058716B" w:rsidRDefault="001720CC" w:rsidP="00512B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720CC">
              <w:rPr>
                <w:color w:val="000000"/>
                <w:sz w:val="20"/>
                <w:szCs w:val="20"/>
              </w:rPr>
              <w:t>ГСК, Автостоянки, Авто, ЖД станции</w:t>
            </w:r>
          </w:p>
        </w:tc>
      </w:tr>
      <w:tr w:rsidR="0058716B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716B" w:rsidRPr="0058716B" w:rsidTr="0058716B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6B" w:rsidRPr="0058716B" w:rsidRDefault="0058716B" w:rsidP="00512B50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72403" w:rsidRDefault="00D72403" w:rsidP="00512B50">
      <w:pPr>
        <w:spacing w:line="276" w:lineRule="auto"/>
        <w:ind w:firstLine="709"/>
        <w:jc w:val="left"/>
        <w:rPr>
          <w:color w:val="000000"/>
        </w:rPr>
      </w:pPr>
    </w:p>
    <w:p w:rsidR="00D72403" w:rsidRDefault="00D72403" w:rsidP="00512B50">
      <w:pPr>
        <w:spacing w:line="276" w:lineRule="auto"/>
        <w:ind w:firstLine="709"/>
        <w:jc w:val="left"/>
        <w:rPr>
          <w:color w:val="000000"/>
        </w:rPr>
      </w:pPr>
    </w:p>
    <w:p w:rsidR="001257CE" w:rsidRPr="001D14EA" w:rsidRDefault="00D72403" w:rsidP="001720CC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Реестр просим </w:t>
      </w:r>
      <w:r w:rsidR="00F321A3" w:rsidRPr="001D14EA">
        <w:rPr>
          <w:color w:val="000000"/>
        </w:rPr>
        <w:t xml:space="preserve">сформировать в соответствии со сферой деятельности </w:t>
      </w:r>
      <w:r w:rsidR="00F321A3" w:rsidRPr="001D14EA">
        <w:rPr>
          <w:color w:val="000000" w:themeColor="text1"/>
        </w:rPr>
        <w:t>собственников ТКО</w:t>
      </w:r>
      <w:r w:rsidR="00F321A3" w:rsidRPr="001D14EA">
        <w:rPr>
          <w:color w:val="000000"/>
        </w:rPr>
        <w:t>, а именно:</w:t>
      </w:r>
    </w:p>
    <w:p w:rsidR="00F321A3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</w:t>
      </w:r>
      <w:r w:rsidR="001257CE" w:rsidRPr="001D14EA">
        <w:rPr>
          <w:color w:val="000000"/>
        </w:rPr>
        <w:t>Кладбища</w:t>
      </w:r>
    </w:p>
    <w:p w:rsidR="00F321A3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lastRenderedPageBreak/>
        <w:t xml:space="preserve">- </w:t>
      </w:r>
      <w:r w:rsidR="001257CE" w:rsidRPr="001D14EA">
        <w:rPr>
          <w:color w:val="000000"/>
        </w:rPr>
        <w:t>ТЦ, БЦ (отдельно стоящие, пристроенные (указываются координаты собственника или УК))</w:t>
      </w:r>
    </w:p>
    <w:p w:rsidR="00F321A3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</w:t>
      </w:r>
      <w:r w:rsidR="001257CE" w:rsidRPr="001D14EA">
        <w:rPr>
          <w:color w:val="000000"/>
        </w:rPr>
        <w:t>ГСК, Автостоянки, Авто, ЖД станции</w:t>
      </w:r>
    </w:p>
    <w:p w:rsidR="001257C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</w:t>
      </w:r>
      <w:r w:rsidR="001257CE" w:rsidRPr="001D14EA">
        <w:rPr>
          <w:color w:val="000000"/>
        </w:rPr>
        <w:t>Супермаркеты, рынки, сетевые магазины</w:t>
      </w:r>
    </w:p>
    <w:p w:rsidR="001257C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</w:t>
      </w:r>
      <w:r w:rsidR="001257CE" w:rsidRPr="001D14EA">
        <w:rPr>
          <w:color w:val="000000"/>
        </w:rPr>
        <w:t xml:space="preserve">Общеобразовательные учреждения, </w:t>
      </w:r>
      <w:r w:rsidRPr="001D14EA">
        <w:rPr>
          <w:color w:val="000000"/>
        </w:rPr>
        <w:t>д</w:t>
      </w:r>
      <w:r w:rsidR="001257CE" w:rsidRPr="001D14EA">
        <w:rPr>
          <w:color w:val="000000"/>
        </w:rPr>
        <w:t xml:space="preserve">ошкольные образовательные учреждения, </w:t>
      </w:r>
      <w:r w:rsidRPr="001D14EA">
        <w:rPr>
          <w:color w:val="000000"/>
        </w:rPr>
        <w:t>с</w:t>
      </w:r>
      <w:r w:rsidR="001257CE" w:rsidRPr="001D14EA">
        <w:rPr>
          <w:color w:val="000000"/>
        </w:rPr>
        <w:t xml:space="preserve">портивные секции, дома творчества </w:t>
      </w:r>
      <w:r w:rsidRPr="001D14EA">
        <w:rPr>
          <w:color w:val="000000"/>
        </w:rPr>
        <w:t xml:space="preserve">и </w:t>
      </w:r>
      <w:proofErr w:type="spellStart"/>
      <w:r w:rsidRPr="001D14EA">
        <w:rPr>
          <w:color w:val="000000"/>
        </w:rPr>
        <w:t>тд</w:t>
      </w:r>
      <w:proofErr w:type="spellEnd"/>
      <w:r w:rsidRPr="001D14EA">
        <w:rPr>
          <w:color w:val="000000"/>
        </w:rPr>
        <w:t xml:space="preserve">. </w:t>
      </w:r>
      <w:r w:rsidR="001257CE" w:rsidRPr="001D14EA">
        <w:rPr>
          <w:color w:val="000000"/>
        </w:rPr>
        <w:t>(коммерческие, муниципальные, государственные</w:t>
      </w:r>
      <w:r w:rsidR="009D3540" w:rsidRPr="001D14EA">
        <w:rPr>
          <w:color w:val="000000"/>
        </w:rPr>
        <w:t xml:space="preserve"> – указывается статус</w:t>
      </w:r>
      <w:r w:rsidR="001257CE" w:rsidRPr="001D14EA">
        <w:rPr>
          <w:color w:val="000000"/>
        </w:rPr>
        <w:t>)</w:t>
      </w:r>
    </w:p>
    <w:p w:rsidR="004D2C9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Предприятия промышленного (производственного) значения, заводы, автосалоны, полигоны, СЦ</w:t>
      </w:r>
      <w:r w:rsidR="009D3540" w:rsidRPr="001D14EA">
        <w:rPr>
          <w:color w:val="000000"/>
        </w:rPr>
        <w:t xml:space="preserve">, электростанции и </w:t>
      </w:r>
      <w:proofErr w:type="spellStart"/>
      <w:r w:rsidR="009D3540" w:rsidRPr="001D14EA">
        <w:rPr>
          <w:color w:val="000000"/>
        </w:rPr>
        <w:t>тд</w:t>
      </w:r>
      <w:proofErr w:type="spellEnd"/>
    </w:p>
    <w:p w:rsidR="004D2C9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Клубы, кинотеатры, концертные залы, театры, спортивные арены, стадионы; выставочные залы, музеи; пансионаты, дома отдыха, туристические базы; </w:t>
      </w:r>
      <w:r w:rsidR="009D3540" w:rsidRPr="001D14EA">
        <w:rPr>
          <w:color w:val="000000"/>
        </w:rPr>
        <w:t xml:space="preserve">гостиницы; </w:t>
      </w:r>
      <w:r w:rsidRPr="001D14EA">
        <w:rPr>
          <w:color w:val="000000"/>
        </w:rPr>
        <w:t>парки; дома культуры и творчества</w:t>
      </w:r>
      <w:r w:rsidR="009D3540" w:rsidRPr="001D14EA">
        <w:rPr>
          <w:color w:val="000000"/>
        </w:rPr>
        <w:t xml:space="preserve"> (частные/ государственные/ муниципальные – указывается статус)</w:t>
      </w:r>
    </w:p>
    <w:p w:rsidR="004D2C9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Предприятия коммунального хозяйства</w:t>
      </w:r>
    </w:p>
    <w:p w:rsidR="004D2C9E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Кафе, рестораны, бары, закусочные, столовые</w:t>
      </w:r>
    </w:p>
    <w:p w:rsidR="009D3540" w:rsidRPr="001D14EA" w:rsidRDefault="004D2C9E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Больницы, поликлиники, родильные дома, клиники в том числи и ветеринарные</w:t>
      </w:r>
      <w:r w:rsidR="009D3540" w:rsidRPr="001D14EA">
        <w:rPr>
          <w:color w:val="000000"/>
        </w:rPr>
        <w:t xml:space="preserve">,косметические салоны, салоны красоты (частные/ государственные – указывается статус) </w:t>
      </w:r>
    </w:p>
    <w:p w:rsidR="009D3540" w:rsidRPr="001D14EA" w:rsidRDefault="009D3540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Административные здания, учреждения, конторы</w:t>
      </w:r>
    </w:p>
    <w:p w:rsidR="009D3540" w:rsidRPr="001D14EA" w:rsidRDefault="009D3540" w:rsidP="001720CC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Дачные/ коттеджные поселки закрытого типа</w:t>
      </w:r>
    </w:p>
    <w:p w:rsidR="009D3540" w:rsidRPr="001D14EA" w:rsidRDefault="009D3540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- Многоквартирные дома (МКД) – УК, ТСЖ, ЖСК и </w:t>
      </w:r>
      <w:proofErr w:type="spellStart"/>
      <w:r w:rsidRPr="001D14EA">
        <w:rPr>
          <w:color w:val="000000"/>
        </w:rPr>
        <w:t>тд</w:t>
      </w:r>
      <w:proofErr w:type="spellEnd"/>
    </w:p>
    <w:p w:rsidR="009D3540" w:rsidRPr="001D14EA" w:rsidRDefault="009D3540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Садоводческие кооперативы, садово-огородные товарищества</w:t>
      </w:r>
    </w:p>
    <w:p w:rsidR="00F321A3" w:rsidRPr="001D14EA" w:rsidRDefault="009D3540" w:rsidP="001720CC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>- Индивидуальные жилые дома (ИЖД)</w:t>
      </w:r>
    </w:p>
    <w:p w:rsidR="008228A4" w:rsidRPr="001D14EA" w:rsidRDefault="00F321A3" w:rsidP="00512B50">
      <w:pPr>
        <w:spacing w:line="276" w:lineRule="auto"/>
        <w:ind w:firstLine="709"/>
        <w:rPr>
          <w:color w:val="000000"/>
        </w:rPr>
      </w:pPr>
      <w:r w:rsidRPr="001D14EA">
        <w:rPr>
          <w:color w:val="000000"/>
        </w:rPr>
        <w:t xml:space="preserve">и </w:t>
      </w:r>
      <w:r w:rsidR="00D72403" w:rsidRPr="001D14EA">
        <w:rPr>
          <w:color w:val="000000"/>
        </w:rPr>
        <w:t xml:space="preserve">представить в формате </w:t>
      </w:r>
      <w:r w:rsidR="00D72403" w:rsidRPr="001D14EA">
        <w:rPr>
          <w:b/>
          <w:color w:val="000000"/>
          <w:lang w:val="en-US"/>
        </w:rPr>
        <w:t>Excel</w:t>
      </w:r>
      <w:r w:rsidR="00D72403" w:rsidRPr="001D14EA">
        <w:rPr>
          <w:color w:val="000000"/>
        </w:rPr>
        <w:t xml:space="preserve"> на электронную почту </w:t>
      </w:r>
      <w:proofErr w:type="spellStart"/>
      <w:r w:rsidR="00D72403" w:rsidRPr="00EA5FA5">
        <w:rPr>
          <w:b/>
          <w:color w:val="0070C0"/>
          <w:lang w:val="en-US"/>
        </w:rPr>
        <w:t>a</w:t>
      </w:r>
      <w:r w:rsidR="00054636" w:rsidRPr="00EA5FA5">
        <w:rPr>
          <w:b/>
          <w:color w:val="0070C0"/>
          <w:lang w:val="en-US"/>
        </w:rPr>
        <w:t>arkhipova</w:t>
      </w:r>
      <w:proofErr w:type="spellEnd"/>
      <w:r w:rsidR="00D72403" w:rsidRPr="00EA5FA5">
        <w:rPr>
          <w:b/>
          <w:color w:val="0070C0"/>
        </w:rPr>
        <w:t>@</w:t>
      </w:r>
      <w:proofErr w:type="spellStart"/>
      <w:r w:rsidR="00D72403" w:rsidRPr="00EA5FA5">
        <w:rPr>
          <w:b/>
          <w:color w:val="0070C0"/>
          <w:lang w:val="en-US"/>
        </w:rPr>
        <w:t>regop</w:t>
      </w:r>
      <w:proofErr w:type="spellEnd"/>
      <w:r w:rsidR="00D72403" w:rsidRPr="00EA5FA5">
        <w:rPr>
          <w:b/>
          <w:color w:val="0070C0"/>
        </w:rPr>
        <w:t>.</w:t>
      </w:r>
      <w:proofErr w:type="spellStart"/>
      <w:r w:rsidR="00D72403" w:rsidRPr="00EA5FA5">
        <w:rPr>
          <w:b/>
          <w:color w:val="0070C0"/>
          <w:lang w:val="en-US"/>
        </w:rPr>
        <w:t>ru</w:t>
      </w:r>
      <w:proofErr w:type="spellEnd"/>
      <w:r w:rsidR="00D72403" w:rsidRPr="001D14EA">
        <w:rPr>
          <w:color w:val="000000"/>
        </w:rPr>
        <w:t xml:space="preserve">, одним файлом по всему </w:t>
      </w:r>
      <w:r w:rsidR="00E248E2" w:rsidRPr="001D14EA">
        <w:rPr>
          <w:color w:val="000000"/>
        </w:rPr>
        <w:t>городскому округу</w:t>
      </w:r>
      <w:r w:rsidR="00D72403" w:rsidRPr="001D14EA">
        <w:rPr>
          <w:color w:val="000000"/>
        </w:rPr>
        <w:t xml:space="preserve"> не позднее </w:t>
      </w:r>
      <w:r w:rsidR="00917558" w:rsidRPr="001D14EA">
        <w:rPr>
          <w:color w:val="000000"/>
        </w:rPr>
        <w:t>02</w:t>
      </w:r>
      <w:r w:rsidR="00054636" w:rsidRPr="001D14EA">
        <w:rPr>
          <w:color w:val="000000"/>
        </w:rPr>
        <w:t>.12</w:t>
      </w:r>
      <w:r w:rsidR="00D72403" w:rsidRPr="001D14EA">
        <w:rPr>
          <w:color w:val="000000"/>
        </w:rPr>
        <w:t>.2018г.</w:t>
      </w:r>
      <w:r w:rsidR="00524A19" w:rsidRPr="001D14EA">
        <w:rPr>
          <w:color w:val="000000"/>
        </w:rPr>
        <w:t xml:space="preserve"> Для осуществления дополнительного контроля над обработкой поступающей информации, а также улучшения качества работы дополнительного офиса, просим Вас дублировать представляемую информацию в копии</w:t>
      </w:r>
      <w:r w:rsidR="004F2163" w:rsidRPr="001D14EA">
        <w:rPr>
          <w:color w:val="000000"/>
        </w:rPr>
        <w:t xml:space="preserve"> начальнику отдела </w:t>
      </w:r>
      <w:proofErr w:type="spellStart"/>
      <w:r w:rsidR="004F2163" w:rsidRPr="001D14EA">
        <w:rPr>
          <w:color w:val="000000"/>
        </w:rPr>
        <w:t>Журину</w:t>
      </w:r>
      <w:proofErr w:type="spellEnd"/>
      <w:r w:rsidR="004F2163" w:rsidRPr="001D14EA">
        <w:rPr>
          <w:color w:val="000000"/>
        </w:rPr>
        <w:t xml:space="preserve"> Ю.Ю.</w:t>
      </w:r>
      <w:r w:rsidR="00524A19" w:rsidRPr="001D14EA">
        <w:rPr>
          <w:color w:val="000000"/>
        </w:rPr>
        <w:t xml:space="preserve">, на адрес электронной почты: </w:t>
      </w:r>
      <w:hyperlink r:id="rId6" w:history="1">
        <w:r w:rsidR="00524A19" w:rsidRPr="00EA5FA5">
          <w:rPr>
            <w:rStyle w:val="a7"/>
            <w:b/>
            <w:color w:val="0070C0"/>
            <w:u w:val="none"/>
          </w:rPr>
          <w:t>yzhurin@regop.ru</w:t>
        </w:r>
      </w:hyperlink>
      <w:r w:rsidR="00524A19" w:rsidRPr="001D14EA">
        <w:rPr>
          <w:color w:val="000000"/>
        </w:rPr>
        <w:t xml:space="preserve">, и по тел. </w:t>
      </w:r>
      <w:r w:rsidR="00EA5FA5">
        <w:rPr>
          <w:b/>
          <w:color w:val="000000"/>
        </w:rPr>
        <w:t>8-909-990-50-08.</w:t>
      </w:r>
    </w:p>
    <w:p w:rsidR="00A001C5" w:rsidRPr="001D14EA" w:rsidRDefault="00CC76C6" w:rsidP="00A001C5">
      <w:pPr>
        <w:spacing w:line="276" w:lineRule="auto"/>
        <w:ind w:firstLine="709"/>
        <w:rPr>
          <w:color w:val="000000" w:themeColor="text1"/>
        </w:rPr>
      </w:pPr>
      <w:r w:rsidRPr="001D14EA">
        <w:rPr>
          <w:color w:val="000000"/>
        </w:rPr>
        <w:t xml:space="preserve">Дополнительно сообщаем что специалисты </w:t>
      </w:r>
      <w:r w:rsidR="00E248E2" w:rsidRPr="001D14EA">
        <w:rPr>
          <w:color w:val="000000"/>
        </w:rPr>
        <w:t xml:space="preserve">Красногорского </w:t>
      </w:r>
      <w:r w:rsidRPr="001D14EA">
        <w:rPr>
          <w:color w:val="000000"/>
        </w:rPr>
        <w:t xml:space="preserve">филиала </w:t>
      </w:r>
      <w:r w:rsidR="0039471E" w:rsidRPr="001D14EA">
        <w:rPr>
          <w:color w:val="000000"/>
        </w:rPr>
        <w:t xml:space="preserve">ООО «Рузский РО» </w:t>
      </w:r>
      <w:r w:rsidRPr="001D14EA">
        <w:rPr>
          <w:color w:val="000000"/>
        </w:rPr>
        <w:t>провод</w:t>
      </w:r>
      <w:r w:rsidR="0039471E" w:rsidRPr="001D14EA">
        <w:rPr>
          <w:color w:val="000000"/>
        </w:rPr>
        <w:t xml:space="preserve">ят консультации и заключают договора строго по направлениям деятельности </w:t>
      </w:r>
      <w:r w:rsidR="0039471E" w:rsidRPr="001D14EA">
        <w:rPr>
          <w:color w:val="000000" w:themeColor="text1"/>
        </w:rPr>
        <w:t>собственни</w:t>
      </w:r>
      <w:r w:rsidR="001720CC" w:rsidRPr="001D14EA">
        <w:rPr>
          <w:color w:val="000000" w:themeColor="text1"/>
        </w:rPr>
        <w:t>ков ТКО, а именно:</w:t>
      </w:r>
    </w:p>
    <w:p w:rsidR="00421025" w:rsidRPr="001D14EA" w:rsidRDefault="00421025" w:rsidP="00421025">
      <w:pPr>
        <w:spacing w:line="276" w:lineRule="auto"/>
        <w:ind w:firstLine="709"/>
        <w:jc w:val="right"/>
        <w:rPr>
          <w:i/>
          <w:color w:val="000000"/>
        </w:rPr>
      </w:pPr>
      <w:r w:rsidRPr="001D14EA">
        <w:rPr>
          <w:i/>
          <w:color w:val="000000"/>
        </w:rPr>
        <w:t>Таблица 2</w:t>
      </w:r>
    </w:p>
    <w:tbl>
      <w:tblPr>
        <w:tblStyle w:val="a5"/>
        <w:tblpPr w:leftFromText="180" w:rightFromText="180" w:vertAnchor="text" w:horzAnchor="margin" w:tblpY="821"/>
        <w:tblW w:w="0" w:type="auto"/>
        <w:tblLook w:val="04A0"/>
      </w:tblPr>
      <w:tblGrid>
        <w:gridCol w:w="552"/>
        <w:gridCol w:w="1820"/>
        <w:gridCol w:w="1715"/>
        <w:gridCol w:w="2179"/>
        <w:gridCol w:w="3305"/>
      </w:tblGrid>
      <w:tr w:rsidR="00EE0A6D" w:rsidRPr="001D14EA" w:rsidTr="00E248E2">
        <w:tc>
          <w:tcPr>
            <w:tcW w:w="554" w:type="dxa"/>
            <w:vAlign w:val="center"/>
          </w:tcPr>
          <w:p w:rsidR="00DF53B6" w:rsidRPr="001D14EA" w:rsidRDefault="00DF53B6" w:rsidP="00DF53B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4EA">
              <w:rPr>
                <w:b/>
                <w:bCs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426" w:type="dxa"/>
            <w:vAlign w:val="center"/>
          </w:tcPr>
          <w:p w:rsidR="00DF53B6" w:rsidRPr="001D14EA" w:rsidRDefault="00DF53B6" w:rsidP="00DF53B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14EA">
              <w:rPr>
                <w:b/>
                <w:color w:val="000000" w:themeColor="text1"/>
                <w:sz w:val="22"/>
                <w:szCs w:val="22"/>
              </w:rPr>
              <w:t>ФИО сотрудника</w:t>
            </w:r>
          </w:p>
        </w:tc>
        <w:tc>
          <w:tcPr>
            <w:tcW w:w="1802" w:type="dxa"/>
            <w:vAlign w:val="center"/>
          </w:tcPr>
          <w:p w:rsidR="00DF53B6" w:rsidRPr="001D14EA" w:rsidRDefault="00DF53B6" w:rsidP="00DF53B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14EA">
              <w:rPr>
                <w:b/>
                <w:color w:val="000000" w:themeColor="text1"/>
                <w:sz w:val="22"/>
                <w:szCs w:val="22"/>
              </w:rPr>
              <w:t>тел</w:t>
            </w:r>
            <w:r w:rsidR="00EE0A6D" w:rsidRPr="001D14EA">
              <w:rPr>
                <w:b/>
                <w:color w:val="000000" w:themeColor="text1"/>
                <w:sz w:val="22"/>
                <w:szCs w:val="22"/>
              </w:rPr>
              <w:t>ефон</w:t>
            </w:r>
          </w:p>
        </w:tc>
        <w:tc>
          <w:tcPr>
            <w:tcW w:w="2185" w:type="dxa"/>
            <w:vAlign w:val="center"/>
          </w:tcPr>
          <w:p w:rsidR="00DF53B6" w:rsidRPr="001D14EA" w:rsidRDefault="00DF53B6" w:rsidP="00DF53B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378" w:type="dxa"/>
            <w:vAlign w:val="center"/>
          </w:tcPr>
          <w:p w:rsidR="00DF53B6" w:rsidRPr="001D14EA" w:rsidRDefault="00EE0A6D" w:rsidP="00DF53B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14EA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DF53B6" w:rsidRPr="001D14EA">
              <w:rPr>
                <w:b/>
                <w:color w:val="000000" w:themeColor="text1"/>
                <w:sz w:val="22"/>
                <w:szCs w:val="22"/>
              </w:rPr>
              <w:t>фера деятельности</w:t>
            </w:r>
          </w:p>
        </w:tc>
      </w:tr>
      <w:tr w:rsidR="00F253D9" w:rsidRPr="001D14EA" w:rsidTr="00E248E2">
        <w:trPr>
          <w:trHeight w:val="825"/>
        </w:trPr>
        <w:tc>
          <w:tcPr>
            <w:tcW w:w="554" w:type="dxa"/>
            <w:vAlign w:val="center"/>
          </w:tcPr>
          <w:p w:rsidR="00F253D9" w:rsidRPr="001D14EA" w:rsidRDefault="00475563" w:rsidP="0047556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:rsidR="00F253D9" w:rsidRPr="001D14EA" w:rsidRDefault="00C95CAC" w:rsidP="00E248E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color w:val="000000" w:themeColor="text1"/>
                <w:sz w:val="22"/>
                <w:szCs w:val="22"/>
              </w:rPr>
              <w:t>Архипова Анна Андреевна</w:t>
            </w:r>
          </w:p>
        </w:tc>
        <w:tc>
          <w:tcPr>
            <w:tcW w:w="1802" w:type="dxa"/>
            <w:vAlign w:val="center"/>
          </w:tcPr>
          <w:p w:rsidR="00F253D9" w:rsidRPr="001D14EA" w:rsidRDefault="00F253D9" w:rsidP="00E248E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color w:val="000000" w:themeColor="text1"/>
                <w:sz w:val="22"/>
                <w:szCs w:val="22"/>
              </w:rPr>
              <w:t>8</w:t>
            </w:r>
            <w:r w:rsidR="00E248E2" w:rsidRPr="001D14EA">
              <w:rPr>
                <w:color w:val="000000" w:themeColor="text1"/>
                <w:sz w:val="22"/>
                <w:szCs w:val="22"/>
              </w:rPr>
              <w:t>-</w:t>
            </w:r>
            <w:r w:rsidRPr="001D14EA">
              <w:rPr>
                <w:color w:val="000000" w:themeColor="text1"/>
                <w:sz w:val="22"/>
                <w:szCs w:val="22"/>
              </w:rPr>
              <w:t>9</w:t>
            </w:r>
            <w:r w:rsidR="00E248E2" w:rsidRPr="001D14EA">
              <w:rPr>
                <w:color w:val="000000" w:themeColor="text1"/>
                <w:sz w:val="22"/>
                <w:szCs w:val="22"/>
              </w:rPr>
              <w:t>29-</w:t>
            </w:r>
            <w:r w:rsidR="00C95CAC" w:rsidRPr="001D14EA">
              <w:rPr>
                <w:color w:val="000000" w:themeColor="text1"/>
                <w:sz w:val="22"/>
                <w:szCs w:val="22"/>
              </w:rPr>
              <w:t>999</w:t>
            </w:r>
            <w:r w:rsidR="00E248E2" w:rsidRPr="001D14EA">
              <w:rPr>
                <w:color w:val="000000" w:themeColor="text1"/>
                <w:sz w:val="22"/>
                <w:szCs w:val="22"/>
              </w:rPr>
              <w:t>-</w:t>
            </w:r>
            <w:r w:rsidR="00C95CAC" w:rsidRPr="001D14EA">
              <w:rPr>
                <w:color w:val="000000" w:themeColor="text1"/>
                <w:sz w:val="22"/>
                <w:szCs w:val="22"/>
              </w:rPr>
              <w:t>85</w:t>
            </w:r>
            <w:r w:rsidR="00E248E2" w:rsidRPr="001D14EA">
              <w:rPr>
                <w:color w:val="000000" w:themeColor="text1"/>
                <w:sz w:val="22"/>
                <w:szCs w:val="22"/>
              </w:rPr>
              <w:t>-</w:t>
            </w:r>
            <w:r w:rsidR="00C95CAC" w:rsidRPr="001D14EA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185" w:type="dxa"/>
            <w:vAlign w:val="center"/>
          </w:tcPr>
          <w:p w:rsidR="00F253D9" w:rsidRPr="001D14EA" w:rsidRDefault="00C95CAC" w:rsidP="00C95CAC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color w:val="000000" w:themeColor="text1"/>
                <w:sz w:val="22"/>
                <w:szCs w:val="22"/>
                <w:lang w:val="en-US"/>
              </w:rPr>
              <w:t>aarkhip</w:t>
            </w:r>
            <w:r w:rsidR="00F253D9" w:rsidRPr="001D14EA">
              <w:rPr>
                <w:color w:val="000000" w:themeColor="text1"/>
                <w:sz w:val="22"/>
                <w:szCs w:val="22"/>
                <w:lang w:val="en-US"/>
              </w:rPr>
              <w:t>ova@regop.ru</w:t>
            </w:r>
          </w:p>
        </w:tc>
        <w:tc>
          <w:tcPr>
            <w:tcW w:w="3378" w:type="dxa"/>
          </w:tcPr>
          <w:p w:rsidR="00F253D9" w:rsidRPr="001D14EA" w:rsidRDefault="00F253D9" w:rsidP="00EE0A6D">
            <w:pPr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Дачные / коттеджные поселки закрытого типа</w:t>
            </w:r>
          </w:p>
          <w:p w:rsidR="00F253D9" w:rsidRPr="001D14EA" w:rsidRDefault="00F253D9" w:rsidP="00EE0A6D">
            <w:pPr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 xml:space="preserve">- Многоквартирные дома (МКД) – УК, ТСЖ, ЖСК и </w:t>
            </w:r>
            <w:proofErr w:type="spellStart"/>
            <w:r w:rsidRPr="001D14EA">
              <w:rPr>
                <w:color w:val="000000"/>
                <w:sz w:val="20"/>
                <w:szCs w:val="20"/>
              </w:rPr>
              <w:t>тд</w:t>
            </w:r>
            <w:proofErr w:type="spellEnd"/>
          </w:p>
          <w:p w:rsidR="00F253D9" w:rsidRPr="001D14EA" w:rsidRDefault="00F253D9" w:rsidP="00EE0A6D">
            <w:pPr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Садоводческие кооперативы, садово-огородные товарищества</w:t>
            </w:r>
          </w:p>
          <w:p w:rsidR="00F253D9" w:rsidRPr="001D14EA" w:rsidRDefault="00F253D9" w:rsidP="00EE0A6D">
            <w:pPr>
              <w:rPr>
                <w:color w:val="000000"/>
                <w:sz w:val="16"/>
                <w:szCs w:val="16"/>
              </w:rPr>
            </w:pPr>
            <w:r w:rsidRPr="001D14EA">
              <w:rPr>
                <w:color w:val="000000"/>
                <w:sz w:val="20"/>
                <w:szCs w:val="20"/>
              </w:rPr>
              <w:t>- Индивидуальные жилые дома (ИЖД)</w:t>
            </w:r>
          </w:p>
        </w:tc>
      </w:tr>
      <w:tr w:rsidR="00475563" w:rsidRPr="001D14EA" w:rsidTr="00E248E2">
        <w:trPr>
          <w:trHeight w:val="3703"/>
        </w:trPr>
        <w:tc>
          <w:tcPr>
            <w:tcW w:w="554" w:type="dxa"/>
            <w:vAlign w:val="center"/>
          </w:tcPr>
          <w:p w:rsidR="00475563" w:rsidRPr="001D14EA" w:rsidRDefault="00475563" w:rsidP="0047556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26" w:type="dxa"/>
            <w:vAlign w:val="center"/>
          </w:tcPr>
          <w:p w:rsidR="00475563" w:rsidRPr="001D14EA" w:rsidRDefault="00E248E2" w:rsidP="00E248E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D14EA">
              <w:rPr>
                <w:rStyle w:val="a6"/>
                <w:b w:val="0"/>
                <w:sz w:val="22"/>
                <w:szCs w:val="22"/>
              </w:rPr>
              <w:t>Альсиетов</w:t>
            </w:r>
            <w:r w:rsidR="00C95CAC" w:rsidRPr="001D14EA">
              <w:rPr>
                <w:rStyle w:val="a6"/>
                <w:b w:val="0"/>
                <w:sz w:val="22"/>
                <w:szCs w:val="22"/>
              </w:rPr>
              <w:t>Тимур</w:t>
            </w:r>
            <w:proofErr w:type="spellEnd"/>
            <w:r w:rsidR="00C95CAC" w:rsidRPr="001D14EA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475563" w:rsidRPr="001D14EA" w:rsidRDefault="00475563" w:rsidP="00C95CA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rStyle w:val="js-phone-number"/>
                <w:sz w:val="22"/>
                <w:szCs w:val="22"/>
              </w:rPr>
              <w:t>8-9</w:t>
            </w:r>
            <w:r w:rsidR="00C95CAC" w:rsidRPr="001D14EA">
              <w:rPr>
                <w:rStyle w:val="js-phone-number"/>
                <w:sz w:val="22"/>
                <w:szCs w:val="22"/>
              </w:rPr>
              <w:t>65</w:t>
            </w:r>
            <w:r w:rsidRPr="001D14EA">
              <w:rPr>
                <w:rStyle w:val="js-phone-number"/>
                <w:sz w:val="22"/>
                <w:szCs w:val="22"/>
              </w:rPr>
              <w:t>-</w:t>
            </w:r>
            <w:r w:rsidR="00C95CAC" w:rsidRPr="001D14EA">
              <w:rPr>
                <w:rStyle w:val="js-phone-number"/>
                <w:sz w:val="22"/>
                <w:szCs w:val="22"/>
              </w:rPr>
              <w:t>347-75</w:t>
            </w:r>
            <w:r w:rsidR="00054636" w:rsidRPr="001D14EA">
              <w:rPr>
                <w:rStyle w:val="js-phone-number"/>
                <w:sz w:val="22"/>
                <w:szCs w:val="22"/>
              </w:rPr>
              <w:t>-</w:t>
            </w:r>
            <w:r w:rsidR="00C95CAC" w:rsidRPr="001D14EA">
              <w:rPr>
                <w:rStyle w:val="js-phone-number"/>
                <w:sz w:val="22"/>
                <w:szCs w:val="22"/>
              </w:rPr>
              <w:t>50</w:t>
            </w:r>
          </w:p>
        </w:tc>
        <w:tc>
          <w:tcPr>
            <w:tcW w:w="2185" w:type="dxa"/>
            <w:vAlign w:val="center"/>
          </w:tcPr>
          <w:p w:rsidR="00475563" w:rsidRPr="001D14EA" w:rsidRDefault="00054636" w:rsidP="0047556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color w:val="000000" w:themeColor="text1"/>
                <w:sz w:val="22"/>
                <w:szCs w:val="22"/>
              </w:rPr>
              <w:t>talseitov</w:t>
            </w:r>
            <w:r w:rsidR="00475563" w:rsidRPr="001D14EA">
              <w:rPr>
                <w:color w:val="000000" w:themeColor="text1"/>
                <w:sz w:val="22"/>
                <w:szCs w:val="22"/>
              </w:rPr>
              <w:t>@regop.ru</w:t>
            </w:r>
          </w:p>
        </w:tc>
        <w:tc>
          <w:tcPr>
            <w:tcW w:w="3378" w:type="dxa"/>
          </w:tcPr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 xml:space="preserve">- Общеобразовательные учреждения, дошкольные образовательные учреждения, спортивные секции, дома творчества и </w:t>
            </w:r>
            <w:proofErr w:type="spellStart"/>
            <w:r w:rsidRPr="001D14EA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1D14EA">
              <w:rPr>
                <w:color w:val="000000"/>
                <w:sz w:val="20"/>
                <w:szCs w:val="20"/>
              </w:rPr>
              <w:t>. (коммерческие, муниципальные, государственные – указывается статус)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 xml:space="preserve">- Больницы, поликлиники, родильные дома, клиники в том числи и ветеринарные,косметические салоны, салоны красоты (частные/ государственные – указывается статус) 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Кладбища</w:t>
            </w:r>
          </w:p>
        </w:tc>
      </w:tr>
      <w:tr w:rsidR="00475563" w:rsidTr="00E248E2">
        <w:trPr>
          <w:trHeight w:val="2522"/>
        </w:trPr>
        <w:tc>
          <w:tcPr>
            <w:tcW w:w="554" w:type="dxa"/>
            <w:vMerge w:val="restart"/>
            <w:vAlign w:val="center"/>
          </w:tcPr>
          <w:p w:rsidR="00475563" w:rsidRPr="001D14EA" w:rsidRDefault="00475563" w:rsidP="0047556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6" w:type="dxa"/>
            <w:vAlign w:val="center"/>
          </w:tcPr>
          <w:p w:rsidR="00475563" w:rsidRPr="001D14EA" w:rsidRDefault="00E248E2" w:rsidP="00E248E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color w:val="000000" w:themeColor="text1"/>
                <w:sz w:val="22"/>
                <w:szCs w:val="22"/>
              </w:rPr>
              <w:t xml:space="preserve">Липатов </w:t>
            </w:r>
            <w:r w:rsidR="00C95CAC" w:rsidRPr="001D14EA">
              <w:rPr>
                <w:color w:val="000000" w:themeColor="text1"/>
                <w:sz w:val="22"/>
                <w:szCs w:val="22"/>
              </w:rPr>
              <w:t>Александр</w:t>
            </w:r>
          </w:p>
        </w:tc>
        <w:tc>
          <w:tcPr>
            <w:tcW w:w="1802" w:type="dxa"/>
            <w:vAlign w:val="center"/>
          </w:tcPr>
          <w:p w:rsidR="00475563" w:rsidRPr="001D14EA" w:rsidRDefault="00C95CAC" w:rsidP="00DF53B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D14EA">
              <w:rPr>
                <w:color w:val="000000" w:themeColor="text1"/>
                <w:sz w:val="22"/>
                <w:szCs w:val="22"/>
              </w:rPr>
              <w:t>8</w:t>
            </w:r>
            <w:r w:rsidR="00E248E2" w:rsidRPr="001D14EA">
              <w:rPr>
                <w:color w:val="000000" w:themeColor="text1"/>
                <w:sz w:val="22"/>
                <w:szCs w:val="22"/>
              </w:rPr>
              <w:t>-963-716-96-</w:t>
            </w:r>
            <w:r w:rsidRPr="001D14E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85" w:type="dxa"/>
            <w:vAlign w:val="center"/>
          </w:tcPr>
          <w:p w:rsidR="00475563" w:rsidRPr="001D14EA" w:rsidRDefault="00C95CAC" w:rsidP="00DF53B6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D14EA">
              <w:rPr>
                <w:color w:val="000000" w:themeColor="text1"/>
                <w:sz w:val="22"/>
                <w:szCs w:val="22"/>
                <w:lang w:val="en-US"/>
              </w:rPr>
              <w:t>alipatov@regop.ru</w:t>
            </w:r>
          </w:p>
        </w:tc>
        <w:tc>
          <w:tcPr>
            <w:tcW w:w="3378" w:type="dxa"/>
            <w:vMerge w:val="restart"/>
          </w:tcPr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ТЦ, БЦ (отдельно стоящие, пристроенные (указываются координаты собственника или УК))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ГСК, Автостоянки, Авто, ЖД станции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Супермаркеты, рынки, сетевые магазины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 xml:space="preserve">- Предприятия промышленного (производственного) значения, заводы, автосалоны, полигоны, СЦ, электростанции и </w:t>
            </w:r>
            <w:proofErr w:type="spellStart"/>
            <w:r w:rsidRPr="001D14EA">
              <w:rPr>
                <w:color w:val="000000"/>
                <w:sz w:val="20"/>
                <w:szCs w:val="20"/>
              </w:rPr>
              <w:t>тд</w:t>
            </w:r>
            <w:proofErr w:type="spellEnd"/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Клубы, кинотеатры, концертные залы, театры, спортивные арены, стадионы; выставочные залы, музеи; пансионаты, дома отдыха, туристические базы; гостиницы; парки; дома культуры и творчества (частные/ государственные/ муниципальные – указывается статус)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Предприятия коммунального хозяйства</w:t>
            </w:r>
          </w:p>
          <w:p w:rsidR="00475563" w:rsidRPr="001D14EA" w:rsidRDefault="00475563" w:rsidP="007A3B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Кафе, рестораны, бары, закусочные, столовые</w:t>
            </w:r>
          </w:p>
          <w:p w:rsidR="00475563" w:rsidRPr="001D14EA" w:rsidRDefault="00475563" w:rsidP="0042102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14EA">
              <w:rPr>
                <w:color w:val="000000"/>
                <w:sz w:val="20"/>
                <w:szCs w:val="20"/>
              </w:rPr>
              <w:t>- Административные здания, учреждения, конторы</w:t>
            </w:r>
          </w:p>
        </w:tc>
      </w:tr>
      <w:tr w:rsidR="00475563" w:rsidTr="00E248E2">
        <w:trPr>
          <w:trHeight w:val="1834"/>
        </w:trPr>
        <w:tc>
          <w:tcPr>
            <w:tcW w:w="554" w:type="dxa"/>
            <w:vMerge/>
          </w:tcPr>
          <w:p w:rsidR="00475563" w:rsidRPr="008A5051" w:rsidRDefault="00475563" w:rsidP="00DF53B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475563" w:rsidRPr="00E248E2" w:rsidRDefault="00C95CAC" w:rsidP="00E248E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48E2">
              <w:rPr>
                <w:bCs/>
                <w:color w:val="000000" w:themeColor="text1"/>
                <w:sz w:val="22"/>
                <w:szCs w:val="22"/>
              </w:rPr>
              <w:t>Тронова</w:t>
            </w:r>
            <w:proofErr w:type="spellEnd"/>
            <w:r w:rsidRPr="00E248E2">
              <w:rPr>
                <w:bCs/>
                <w:color w:val="000000" w:themeColor="text1"/>
                <w:sz w:val="22"/>
                <w:szCs w:val="22"/>
              </w:rPr>
              <w:t xml:space="preserve"> Юлия Олеговна</w:t>
            </w:r>
          </w:p>
        </w:tc>
        <w:tc>
          <w:tcPr>
            <w:tcW w:w="1802" w:type="dxa"/>
            <w:vAlign w:val="center"/>
          </w:tcPr>
          <w:p w:rsidR="00475563" w:rsidRPr="00475563" w:rsidRDefault="00C95CAC" w:rsidP="00C95CA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js-phone-number"/>
                <w:sz w:val="22"/>
                <w:szCs w:val="22"/>
              </w:rPr>
              <w:t>8-965-347-75-05</w:t>
            </w:r>
          </w:p>
        </w:tc>
        <w:tc>
          <w:tcPr>
            <w:tcW w:w="2185" w:type="dxa"/>
            <w:vAlign w:val="center"/>
          </w:tcPr>
          <w:p w:rsidR="00475563" w:rsidRPr="00475563" w:rsidRDefault="00C95CAC" w:rsidP="00DF53B6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yutronova</w:t>
            </w:r>
            <w:r w:rsidR="00475563">
              <w:rPr>
                <w:color w:val="000000" w:themeColor="text1"/>
                <w:sz w:val="22"/>
                <w:szCs w:val="22"/>
                <w:lang w:val="en-US"/>
              </w:rPr>
              <w:t>@regop.ru</w:t>
            </w:r>
          </w:p>
        </w:tc>
        <w:tc>
          <w:tcPr>
            <w:tcW w:w="3378" w:type="dxa"/>
            <w:vMerge/>
          </w:tcPr>
          <w:p w:rsidR="00475563" w:rsidRDefault="00475563" w:rsidP="00DF53B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75563" w:rsidTr="00E248E2">
        <w:trPr>
          <w:trHeight w:val="1701"/>
        </w:trPr>
        <w:tc>
          <w:tcPr>
            <w:tcW w:w="554" w:type="dxa"/>
            <w:vMerge/>
            <w:vAlign w:val="center"/>
          </w:tcPr>
          <w:p w:rsidR="00475563" w:rsidRPr="008A5051" w:rsidRDefault="00475563" w:rsidP="00DF53B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475563" w:rsidRPr="00C95CAC" w:rsidRDefault="00C95CAC" w:rsidP="00E248E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Баранова Мария Николаевна</w:t>
            </w:r>
          </w:p>
        </w:tc>
        <w:tc>
          <w:tcPr>
            <w:tcW w:w="1802" w:type="dxa"/>
            <w:vAlign w:val="center"/>
          </w:tcPr>
          <w:p w:rsidR="00475563" w:rsidRPr="00475563" w:rsidRDefault="00D066B3" w:rsidP="00D066B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248E2">
              <w:rPr>
                <w:rStyle w:val="js-phone-number"/>
                <w:sz w:val="22"/>
              </w:rPr>
              <w:t>8-965-347-75-28</w:t>
            </w:r>
          </w:p>
        </w:tc>
        <w:tc>
          <w:tcPr>
            <w:tcW w:w="2185" w:type="dxa"/>
            <w:vAlign w:val="center"/>
          </w:tcPr>
          <w:p w:rsidR="00475563" w:rsidRPr="00475563" w:rsidRDefault="00D066B3" w:rsidP="00DF53B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mbaranova</w:t>
            </w:r>
            <w:proofErr w:type="spellEnd"/>
            <w:r w:rsidR="00475563" w:rsidRPr="00475563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475563" w:rsidRPr="00475563">
              <w:rPr>
                <w:color w:val="000000" w:themeColor="text1"/>
                <w:sz w:val="22"/>
                <w:szCs w:val="22"/>
              </w:rPr>
              <w:t>regop.ru</w:t>
            </w:r>
            <w:proofErr w:type="spellEnd"/>
          </w:p>
        </w:tc>
        <w:tc>
          <w:tcPr>
            <w:tcW w:w="3378" w:type="dxa"/>
            <w:vMerge/>
          </w:tcPr>
          <w:p w:rsidR="00475563" w:rsidRDefault="00475563" w:rsidP="00DF53B6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FF77A3" w:rsidRDefault="00FF77A3" w:rsidP="00FF77A3">
      <w:pPr>
        <w:spacing w:line="276" w:lineRule="auto"/>
        <w:ind w:firstLine="709"/>
        <w:rPr>
          <w:color w:val="000000"/>
          <w:sz w:val="16"/>
          <w:szCs w:val="16"/>
        </w:rPr>
      </w:pPr>
    </w:p>
    <w:p w:rsidR="00FF77A3" w:rsidRPr="00D066B3" w:rsidRDefault="00FF77A3" w:rsidP="00D066B3">
      <w:pPr>
        <w:spacing w:line="276" w:lineRule="auto"/>
        <w:rPr>
          <w:color w:val="000000"/>
          <w:sz w:val="16"/>
          <w:szCs w:val="16"/>
          <w:lang w:val="en-US"/>
        </w:rPr>
      </w:pPr>
    </w:p>
    <w:p w:rsidR="00FF77A3" w:rsidRDefault="00FF77A3" w:rsidP="00FF77A3">
      <w:pPr>
        <w:spacing w:line="276" w:lineRule="auto"/>
        <w:ind w:firstLine="709"/>
        <w:rPr>
          <w:color w:val="000000"/>
          <w:sz w:val="16"/>
          <w:szCs w:val="16"/>
        </w:rPr>
      </w:pPr>
    </w:p>
    <w:p w:rsidR="00FF77A3" w:rsidRDefault="00FF77A3" w:rsidP="00524A19">
      <w:pPr>
        <w:spacing w:line="276" w:lineRule="auto"/>
        <w:rPr>
          <w:color w:val="000000"/>
          <w:sz w:val="16"/>
          <w:szCs w:val="16"/>
        </w:rPr>
      </w:pPr>
    </w:p>
    <w:p w:rsidR="00FF77A3" w:rsidRDefault="00FF77A3" w:rsidP="00FF77A3">
      <w:pPr>
        <w:spacing w:line="276" w:lineRule="auto"/>
        <w:ind w:firstLine="709"/>
        <w:rPr>
          <w:color w:val="000000"/>
          <w:sz w:val="16"/>
          <w:szCs w:val="16"/>
        </w:rPr>
      </w:pPr>
    </w:p>
    <w:p w:rsidR="00FF77A3" w:rsidRDefault="00FF77A3" w:rsidP="00FF77A3">
      <w:pPr>
        <w:spacing w:line="276" w:lineRule="auto"/>
        <w:ind w:firstLine="709"/>
        <w:rPr>
          <w:color w:val="000000"/>
          <w:sz w:val="16"/>
          <w:szCs w:val="16"/>
        </w:rPr>
      </w:pPr>
    </w:p>
    <w:p w:rsidR="00FF77A3" w:rsidRDefault="00FF77A3" w:rsidP="00FF77A3">
      <w:pPr>
        <w:spacing w:line="276" w:lineRule="auto"/>
        <w:ind w:firstLine="709"/>
        <w:rPr>
          <w:color w:val="000000"/>
          <w:sz w:val="16"/>
          <w:szCs w:val="16"/>
        </w:rPr>
      </w:pPr>
    </w:p>
    <w:p w:rsidR="00FF77A3" w:rsidRPr="00A001C5" w:rsidRDefault="00FF77A3" w:rsidP="00FF77A3">
      <w:pPr>
        <w:spacing w:line="276" w:lineRule="auto"/>
        <w:ind w:firstLine="709"/>
        <w:rPr>
          <w:color w:val="000000"/>
          <w:sz w:val="18"/>
          <w:szCs w:val="18"/>
        </w:rPr>
      </w:pPr>
      <w:r w:rsidRPr="00A001C5">
        <w:rPr>
          <w:color w:val="000000"/>
          <w:sz w:val="18"/>
          <w:szCs w:val="18"/>
        </w:rPr>
        <w:t xml:space="preserve">Исп. </w:t>
      </w:r>
      <w:r w:rsidR="00D066B3" w:rsidRPr="00A001C5">
        <w:rPr>
          <w:color w:val="000000"/>
          <w:sz w:val="18"/>
          <w:szCs w:val="18"/>
        </w:rPr>
        <w:t>А.А. Архипова</w:t>
      </w:r>
    </w:p>
    <w:p w:rsidR="001720CC" w:rsidRPr="00A001C5" w:rsidRDefault="00FF77A3" w:rsidP="00524A19">
      <w:pPr>
        <w:spacing w:line="276" w:lineRule="auto"/>
        <w:ind w:firstLine="709"/>
        <w:rPr>
          <w:color w:val="000000"/>
          <w:sz w:val="18"/>
          <w:szCs w:val="18"/>
        </w:rPr>
      </w:pPr>
      <w:r w:rsidRPr="00A001C5">
        <w:rPr>
          <w:color w:val="000000"/>
          <w:sz w:val="18"/>
          <w:szCs w:val="18"/>
        </w:rPr>
        <w:t>+7</w:t>
      </w:r>
      <w:r w:rsidR="00D066B3" w:rsidRPr="00A001C5">
        <w:rPr>
          <w:color w:val="000000"/>
          <w:sz w:val="18"/>
          <w:szCs w:val="18"/>
        </w:rPr>
        <w:t> 929 9998577</w:t>
      </w:r>
    </w:p>
    <w:sectPr w:rsidR="001720CC" w:rsidRPr="00A001C5" w:rsidSect="00315C57"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563F"/>
    <w:rsid w:val="00012553"/>
    <w:rsid w:val="00021CD7"/>
    <w:rsid w:val="00054636"/>
    <w:rsid w:val="001257CE"/>
    <w:rsid w:val="001720CC"/>
    <w:rsid w:val="001D14EA"/>
    <w:rsid w:val="0020460C"/>
    <w:rsid w:val="00214CFE"/>
    <w:rsid w:val="002B05A1"/>
    <w:rsid w:val="00315C57"/>
    <w:rsid w:val="00350245"/>
    <w:rsid w:val="0039471E"/>
    <w:rsid w:val="003970C4"/>
    <w:rsid w:val="00421025"/>
    <w:rsid w:val="00475563"/>
    <w:rsid w:val="004D2C9E"/>
    <w:rsid w:val="004F2163"/>
    <w:rsid w:val="00512B50"/>
    <w:rsid w:val="00524A19"/>
    <w:rsid w:val="0058716B"/>
    <w:rsid w:val="00590D4F"/>
    <w:rsid w:val="0063787D"/>
    <w:rsid w:val="00645F46"/>
    <w:rsid w:val="007A3BE5"/>
    <w:rsid w:val="008228A4"/>
    <w:rsid w:val="00867162"/>
    <w:rsid w:val="008A5051"/>
    <w:rsid w:val="008C6C28"/>
    <w:rsid w:val="00917558"/>
    <w:rsid w:val="009350FA"/>
    <w:rsid w:val="009C194F"/>
    <w:rsid w:val="009D3540"/>
    <w:rsid w:val="00A001C5"/>
    <w:rsid w:val="00A8603B"/>
    <w:rsid w:val="00AC0AD1"/>
    <w:rsid w:val="00AD3714"/>
    <w:rsid w:val="00B2008A"/>
    <w:rsid w:val="00B20315"/>
    <w:rsid w:val="00B80C74"/>
    <w:rsid w:val="00C00B4C"/>
    <w:rsid w:val="00C95CAC"/>
    <w:rsid w:val="00CC76C6"/>
    <w:rsid w:val="00D066B3"/>
    <w:rsid w:val="00D72403"/>
    <w:rsid w:val="00DF53B6"/>
    <w:rsid w:val="00E248E2"/>
    <w:rsid w:val="00E3307B"/>
    <w:rsid w:val="00E6482F"/>
    <w:rsid w:val="00E7692D"/>
    <w:rsid w:val="00EA5FA5"/>
    <w:rsid w:val="00EE0A6D"/>
    <w:rsid w:val="00EF563F"/>
    <w:rsid w:val="00F253D9"/>
    <w:rsid w:val="00F321A3"/>
    <w:rsid w:val="00F7316C"/>
    <w:rsid w:val="00FB54E0"/>
    <w:rsid w:val="00FE6608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0C4"/>
  </w:style>
  <w:style w:type="paragraph" w:styleId="1">
    <w:name w:val="heading 1"/>
    <w:basedOn w:val="a"/>
    <w:next w:val="a"/>
    <w:rsid w:val="003970C4"/>
    <w:pPr>
      <w:keepNext/>
      <w:jc w:val="center"/>
      <w:outlineLvl w:val="0"/>
    </w:pPr>
    <w:rPr>
      <w:rFonts w:ascii="Times" w:eastAsia="Times" w:hAnsi="Times" w:cs="Times"/>
      <w:b/>
      <w:sz w:val="20"/>
      <w:szCs w:val="20"/>
    </w:rPr>
  </w:style>
  <w:style w:type="paragraph" w:styleId="2">
    <w:name w:val="heading 2"/>
    <w:basedOn w:val="a"/>
    <w:next w:val="a"/>
    <w:rsid w:val="003970C4"/>
    <w:pPr>
      <w:keepNext/>
      <w:jc w:val="center"/>
      <w:outlineLvl w:val="1"/>
    </w:pPr>
    <w:rPr>
      <w:rFonts w:ascii="Times" w:eastAsia="Times" w:hAnsi="Times" w:cs="Times"/>
      <w:b/>
    </w:rPr>
  </w:style>
  <w:style w:type="paragraph" w:styleId="3">
    <w:name w:val="heading 3"/>
    <w:basedOn w:val="a"/>
    <w:next w:val="a"/>
    <w:rsid w:val="003970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70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970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970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7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970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970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17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75563"/>
    <w:rPr>
      <w:b/>
      <w:bCs/>
    </w:rPr>
  </w:style>
  <w:style w:type="character" w:customStyle="1" w:styleId="js-phone-number">
    <w:name w:val="js-phone-number"/>
    <w:basedOn w:val="a0"/>
    <w:rsid w:val="00475563"/>
  </w:style>
  <w:style w:type="character" w:styleId="a7">
    <w:name w:val="Hyperlink"/>
    <w:basedOn w:val="a0"/>
    <w:uiPriority w:val="99"/>
    <w:unhideWhenUsed/>
    <w:rsid w:val="00524A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A1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648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42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zhurin@rego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5738-FDFE-42FA-9290-02E2225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Лешина</dc:creator>
  <cp:lastModifiedBy>Пользователь Windows</cp:lastModifiedBy>
  <cp:revision>2</cp:revision>
  <cp:lastPrinted>2018-12-06T05:31:00Z</cp:lastPrinted>
  <dcterms:created xsi:type="dcterms:W3CDTF">2018-12-06T12:27:00Z</dcterms:created>
  <dcterms:modified xsi:type="dcterms:W3CDTF">2018-12-06T12:27:00Z</dcterms:modified>
</cp:coreProperties>
</file>