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E0" w:rsidRPr="00437349" w:rsidRDefault="008E79E0" w:rsidP="008E79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349">
        <w:rPr>
          <w:rFonts w:ascii="Times New Roman" w:hAnsi="Times New Roman" w:cs="Times New Roman"/>
          <w:b/>
          <w:sz w:val="28"/>
          <w:szCs w:val="28"/>
        </w:rPr>
        <w:t xml:space="preserve">Пример текста информационного блока для размещения в платежном документе  </w:t>
      </w:r>
    </w:p>
    <w:p w:rsidR="008E79E0" w:rsidRDefault="008E79E0" w:rsidP="008E79E0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клиент!</w:t>
      </w:r>
    </w:p>
    <w:p w:rsidR="008E79E0" w:rsidRDefault="008E79E0" w:rsidP="008E79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Информируем Вас, что с </w:t>
      </w:r>
      <w:r>
        <w:rPr>
          <w:rFonts w:ascii="Times New Roman" w:hAnsi="Times New Roman" w:cs="Times New Roman"/>
          <w:sz w:val="28"/>
          <w:szCs w:val="28"/>
        </w:rPr>
        <w:t xml:space="preserve">1 января 2017 года вступили в силу положения Федерального закона от 29.06.2015 года № 176-ФЗ «О внесении изменений в Жилищный кодекс Российской Федерации и отдельные законодательные акты Российской Федерации»  и  </w:t>
      </w:r>
      <w:r w:rsidRPr="007D61D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D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26 декабря 2016 г. № 1498 «О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согласно которым 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платы за содержание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85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на оплату коммунальных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используемых в целях 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общего имущества в многоквартирном доме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 плата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холодную воду, горяч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воду, электрическую энергию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потребляемы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содержании общего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ущества в многоквартирном доме. </w:t>
      </w:r>
    </w:p>
    <w:p w:rsidR="008E79E0" w:rsidRDefault="008E79E0" w:rsidP="008E79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данные расходы на коммунальные услуги на общедомовые нужды учитывались в составе платы за коммунальные услуги. </w:t>
      </w:r>
    </w:p>
    <w:p w:rsidR="008E79E0" w:rsidRDefault="008E79E0" w:rsidP="008E79E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 расходы на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85899">
        <w:rPr>
          <w:rFonts w:ascii="Times New Roman" w:hAnsi="Times New Roman" w:cs="Times New Roman"/>
          <w:sz w:val="28"/>
          <w:szCs w:val="28"/>
        </w:rPr>
        <w:t>отребление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общедомовые нужды с 1 января 2017 </w:t>
      </w:r>
      <w:r w:rsidRPr="00985899">
        <w:rPr>
          <w:rFonts w:ascii="Times New Roman" w:hAnsi="Times New Roman" w:cs="Times New Roman"/>
          <w:sz w:val="28"/>
          <w:szCs w:val="28"/>
        </w:rPr>
        <w:t xml:space="preserve">выведены из состава платы за коммунальные услуги и включены в плату за </w:t>
      </w:r>
      <w:r>
        <w:rPr>
          <w:rFonts w:ascii="Times New Roman" w:hAnsi="Times New Roman" w:cs="Times New Roman"/>
          <w:sz w:val="28"/>
          <w:szCs w:val="28"/>
        </w:rPr>
        <w:t>содержание жилого помещения</w:t>
      </w:r>
      <w:r w:rsidRPr="00985899">
        <w:rPr>
          <w:rFonts w:ascii="Times New Roman" w:hAnsi="Times New Roman" w:cs="Times New Roman"/>
          <w:sz w:val="28"/>
          <w:szCs w:val="28"/>
        </w:rPr>
        <w:t>.</w:t>
      </w:r>
    </w:p>
    <w:p w:rsidR="008E79E0" w:rsidRDefault="008E79E0" w:rsidP="008E79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расходов на коммунальные ресурсы в целях содержания общего имущества в многоквартирном доме не должен превышать 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на общедомовые нужды, утвержденных </w:t>
      </w:r>
      <w:r w:rsidRPr="00315BDC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жилищно-коммунального хозяйства Московской области от 20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315BDC">
        <w:rPr>
          <w:rFonts w:ascii="Times New Roman" w:hAnsi="Times New Roman" w:cs="Times New Roman"/>
          <w:sz w:val="28"/>
          <w:szCs w:val="28"/>
        </w:rPr>
        <w:t xml:space="preserve"> 2016 года № 200-РВ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9E0" w:rsidRPr="00985899" w:rsidRDefault="008E79E0" w:rsidP="008E79E0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более подробной информации, Вы можете обратиться в управляющую организацию «………»  по телефону: ______________</w:t>
      </w:r>
    </w:p>
    <w:p w:rsidR="008E79E0" w:rsidRDefault="008E79E0" w:rsidP="008E7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79E0" w:rsidRPr="00315BDC" w:rsidRDefault="008E79E0" w:rsidP="008E7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9E0" w:rsidRDefault="008E79E0" w:rsidP="008E7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8E79E0" w:rsidRPr="00A80641" w:rsidRDefault="008E79E0" w:rsidP="008E79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99B" w:rsidRDefault="0009099B">
      <w:bookmarkStart w:id="0" w:name="_GoBack"/>
      <w:bookmarkEnd w:id="0"/>
    </w:p>
    <w:sectPr w:rsidR="0009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59"/>
    <w:rsid w:val="0009099B"/>
    <w:rsid w:val="00530B59"/>
    <w:rsid w:val="008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D2DE8-ABE2-4C86-8D1A-1B3E86E9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110_2</dc:creator>
  <cp:keywords/>
  <dc:description/>
  <cp:lastModifiedBy>110_2</cp:lastModifiedBy>
  <cp:revision>2</cp:revision>
  <dcterms:created xsi:type="dcterms:W3CDTF">2017-01-18T12:59:00Z</dcterms:created>
  <dcterms:modified xsi:type="dcterms:W3CDTF">2017-01-18T13:00:00Z</dcterms:modified>
</cp:coreProperties>
</file>