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394"/>
        <w:gridCol w:w="1275"/>
        <w:gridCol w:w="568"/>
        <w:gridCol w:w="3969"/>
      </w:tblGrid>
      <w:tr w:rsidR="00866467" w:rsidRPr="00265CCB" w:rsidTr="00BB0F40">
        <w:trPr>
          <w:trHeight w:hRule="exact" w:val="626"/>
        </w:trPr>
        <w:tc>
          <w:tcPr>
            <w:tcW w:w="10206" w:type="dxa"/>
            <w:gridSpan w:val="4"/>
          </w:tcPr>
          <w:p w:rsidR="000D352B" w:rsidRPr="009F5350" w:rsidRDefault="00445EDA" w:rsidP="00A2535A">
            <w:pPr>
              <w:rPr>
                <w:lang w:val="en-US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374854701"/>
                <w:lock w:val="contentLocked"/>
                <w:placeholder>
                  <w:docPart w:val="026E59BDAB184FA1B991F3F6A4A1BDB2"/>
                </w:placeholder>
                <w:group/>
              </w:sdtPr>
              <w:sdtEndPr/>
              <w:sdtContent>
                <w:r w:rsidR="00A2535A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A2535A">
              <w:rPr>
                <w:noProof/>
                <w:lang w:eastAsia="ru-RU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388922516"/>
                <w:lock w:val="contentLocked"/>
                <w:placeholder>
                  <w:docPart w:val="F0586C2390A841639E2C8D10A27CFC9E"/>
                </w:placeholder>
                <w:group/>
              </w:sdtPr>
              <w:sdtEndPr/>
              <w:sdtContent>
                <w:r w:rsidR="00A2535A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A2535A">
              <w:rPr>
                <w:noProof/>
                <w:lang w:eastAsia="ru-RU"/>
              </w:rPr>
              <w:t xml:space="preserve"> 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543283037"/>
                <w:lock w:val="contentLocked"/>
                <w:placeholder>
                  <w:docPart w:val="AD5EF21AF0A54B2EAEEE96031917401B"/>
                </w:placeholder>
                <w:group/>
              </w:sdtPr>
              <w:sdtEndPr/>
              <w:sdtContent>
                <w:r w:rsidR="00A2535A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A2535A">
              <w:rPr>
                <w:noProof/>
                <w:lang w:eastAsia="ru-RU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1230569002"/>
                <w:lock w:val="contentLocked"/>
                <w:placeholder>
                  <w:docPart w:val="636ACBA54A6B45F5AC8FD08C8AA81B04"/>
                </w:placeholder>
                <w:group/>
              </w:sdtPr>
              <w:sdtEndPr/>
              <w:sdtContent>
                <w:r w:rsidR="00A2535A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A2535A">
              <w:rPr>
                <w:noProof/>
                <w:lang w:eastAsia="ru-RU"/>
              </w:rPr>
              <w:t xml:space="preserve"> </w:t>
            </w:r>
            <w:permStart w:id="1779202175" w:edGrp="everyone"/>
            <w:r w:rsidR="0097591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40591F1" wp14:editId="44BCB76C">
                      <wp:simplePos x="0" y="0"/>
                      <wp:positionH relativeFrom="column">
                        <wp:posOffset>-645662</wp:posOffset>
                      </wp:positionH>
                      <wp:positionV relativeFrom="paragraph">
                        <wp:posOffset>-784726</wp:posOffset>
                      </wp:positionV>
                      <wp:extent cx="7404100" cy="2700670"/>
                      <wp:effectExtent l="0" t="0" r="6350" b="44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04100" cy="2700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" cap="rnd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40242" id="Прямоугольник 1" o:spid="_x0000_s1026" style="position:absolute;margin-left:-50.85pt;margin-top:-61.8pt;width:583pt;height:21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" fillcolor="white [3212]" stroked="f" strokeweight=".1pt">
                      <v:stroke dashstyle="1 1" endcap="round"/>
                    </v:rect>
                  </w:pict>
                </mc:Fallback>
              </mc:AlternateContent>
            </w:r>
            <w:permEnd w:id="1779202175"/>
            <w:r w:rsidR="00265CCB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6D58127" wp14:editId="17C8839F">
                  <wp:simplePos x="0" y="0"/>
                  <wp:positionH relativeFrom="column">
                    <wp:posOffset>5616575</wp:posOffset>
                  </wp:positionH>
                  <wp:positionV relativeFrom="page">
                    <wp:posOffset>-360045</wp:posOffset>
                  </wp:positionV>
                  <wp:extent cx="936000" cy="414000"/>
                  <wp:effectExtent l="0" t="0" r="0" b="5715"/>
                  <wp:wrapNone/>
                  <wp:docPr id="3" name="Рисунок 3" descr="C:\Users\laukhinAP\Desktop\МСЭ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laukhinAP\Desktop\МСЭ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41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5CCB">
              <w:rPr>
                <w:noProof/>
                <w:lang w:eastAsia="ru-RU"/>
              </w:rPr>
              <w:t xml:space="preserve"> </w:t>
            </w:r>
            <w:r w:rsidR="000D352B">
              <w:rPr>
                <w:noProof/>
                <w:lang w:eastAsia="ru-RU"/>
              </w:rPr>
              <w:drawing>
                <wp:anchor distT="0" distB="0" distL="114300" distR="114300" simplePos="0" relativeHeight="251656190" behindDoc="0" locked="0" layoutInCell="1" allowOverlap="1" wp14:anchorId="026E250F" wp14:editId="56907010">
                  <wp:simplePos x="3591560" y="453390"/>
                  <wp:positionH relativeFrom="page">
                    <wp:align>center</wp:align>
                  </wp:positionH>
                  <wp:positionV relativeFrom="page">
                    <wp:posOffset>-504190</wp:posOffset>
                  </wp:positionV>
                  <wp:extent cx="648000" cy="792000"/>
                  <wp:effectExtent l="0" t="0" r="0" b="825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78A9" w:rsidRPr="0028245D" w:rsidRDefault="00E978A9" w:rsidP="000D352B">
            <w:pPr>
              <w:jc w:val="center"/>
              <w:rPr>
                <w:rFonts w:ascii="Impact" w:hAnsi="Impact" w:cs="Times New Roman"/>
                <w:outline/>
                <w:color w:val="000000" w:themeColor="text1"/>
                <w:sz w:val="56"/>
                <w:szCs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  <w:p w:rsidR="00976D63" w:rsidRPr="001D3186" w:rsidRDefault="00976D63" w:rsidP="00E978A9">
            <w:pPr>
              <w:rPr>
                <w:rFonts w:cs="Times New Roman"/>
                <w:szCs w:val="28"/>
                <w:lang w:val="en-US"/>
              </w:rPr>
            </w:pPr>
          </w:p>
        </w:tc>
      </w:tr>
      <w:tr w:rsidR="00866467" w:rsidRPr="00866467" w:rsidTr="000002DF">
        <w:trPr>
          <w:trHeight w:hRule="exact" w:val="295"/>
        </w:trPr>
        <w:tc>
          <w:tcPr>
            <w:tcW w:w="10206" w:type="dxa"/>
            <w:gridSpan w:val="4"/>
            <w:vAlign w:val="center"/>
          </w:tcPr>
          <w:p w:rsidR="00976D63" w:rsidRPr="00696CB5" w:rsidRDefault="00976D63" w:rsidP="00A5495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866467" w:rsidRPr="00866467" w:rsidTr="00750CCF">
        <w:trPr>
          <w:trHeight w:hRule="exact" w:val="397"/>
        </w:trPr>
        <w:tc>
          <w:tcPr>
            <w:tcW w:w="10206" w:type="dxa"/>
            <w:gridSpan w:val="4"/>
            <w:vAlign w:val="center"/>
          </w:tcPr>
          <w:p w:rsidR="00976D63" w:rsidRPr="00696CB5" w:rsidRDefault="00575C33" w:rsidP="00CC71E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КОМИТЕТ ПО ЦЕНАМ И ТАРИФАМ</w:t>
            </w:r>
          </w:p>
        </w:tc>
      </w:tr>
      <w:tr w:rsidR="000172F8" w:rsidRPr="00866467" w:rsidTr="00750CCF">
        <w:trPr>
          <w:trHeight w:hRule="exact" w:val="397"/>
        </w:trPr>
        <w:tc>
          <w:tcPr>
            <w:tcW w:w="10206" w:type="dxa"/>
            <w:gridSpan w:val="4"/>
            <w:vAlign w:val="center"/>
          </w:tcPr>
          <w:p w:rsidR="000172F8" w:rsidRDefault="000172F8" w:rsidP="00A5495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696CB5">
              <w:rPr>
                <w:rFonts w:cs="Times New Roman"/>
                <w:b/>
                <w:sz w:val="32"/>
                <w:szCs w:val="32"/>
              </w:rPr>
              <w:t>МОСКОВСКОЙ ОБЛАСТИ</w:t>
            </w:r>
          </w:p>
        </w:tc>
      </w:tr>
      <w:tr w:rsidR="00E978A9" w:rsidRPr="00866467" w:rsidTr="000002DF">
        <w:trPr>
          <w:trHeight w:hRule="exact" w:val="465"/>
        </w:trPr>
        <w:tc>
          <w:tcPr>
            <w:tcW w:w="10206" w:type="dxa"/>
            <w:gridSpan w:val="4"/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186285397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978A9" w:rsidRPr="00897A9A" w:rsidRDefault="00897A9A" w:rsidP="00897A9A">
                <w:pPr>
                  <w:spacing w:line="160" w:lineRule="exact"/>
                  <w:rPr>
                    <w:rFonts w:cs="Times New Roman"/>
                    <w:b/>
                    <w:sz w:val="32"/>
                    <w:szCs w:val="32"/>
                    <w:lang w:val="en-US"/>
                  </w:rPr>
                </w:pPr>
                <w:r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sdtContent>
          </w:sdt>
        </w:tc>
      </w:tr>
      <w:tr w:rsidR="00866467" w:rsidRPr="00CC71EF" w:rsidTr="00D871D2">
        <w:trPr>
          <w:trHeight w:hRule="exact" w:val="841"/>
        </w:trPr>
        <w:tc>
          <w:tcPr>
            <w:tcW w:w="4394" w:type="dxa"/>
            <w:tcBorders>
              <w:bottom w:val="thickThinSmallGap" w:sz="24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1142459759"/>
              <w:lock w:val="contentLocked"/>
              <w:placeholder>
                <w:docPart w:val="17CE869923644FEF8904D64A37955388"/>
              </w:placeholder>
              <w:group/>
            </w:sdtPr>
            <w:sdtEndPr/>
            <w:sdtContent>
              <w:p w:rsidR="00575C33" w:rsidRPr="00866467" w:rsidRDefault="00575C33" w:rsidP="004234A9">
                <w:pPr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866467">
                  <w:rPr>
                    <w:rFonts w:cs="Times New Roman"/>
                    <w:sz w:val="24"/>
                    <w:szCs w:val="24"/>
                  </w:rPr>
                  <w:t>бульвар Строителей, д. 1, г. Красногорск,</w:t>
                </w:r>
              </w:p>
              <w:p w:rsidR="00575C33" w:rsidRDefault="00575C33" w:rsidP="004234A9">
                <w:pPr>
                  <w:rPr>
                    <w:rFonts w:cs="Times New Roman"/>
                    <w:sz w:val="24"/>
                    <w:szCs w:val="24"/>
                  </w:rPr>
                </w:pPr>
                <w:r w:rsidRPr="00866467">
                  <w:rPr>
                    <w:rFonts w:cs="Times New Roman"/>
                    <w:sz w:val="24"/>
                    <w:szCs w:val="24"/>
                  </w:rPr>
                  <w:t>Московская область, 143407</w:t>
                </w:r>
              </w:p>
            </w:sdtContent>
          </w:sdt>
          <w:p w:rsidR="00976D63" w:rsidRPr="000002DF" w:rsidRDefault="00976D63" w:rsidP="000002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bottom w:val="thickThinSmallGap" w:sz="24" w:space="0" w:color="auto"/>
            </w:tcBorders>
          </w:tcPr>
          <w:p w:rsidR="00976D63" w:rsidRPr="00575C33" w:rsidRDefault="00575C33" w:rsidP="00D94A03">
            <w:pPr>
              <w:ind w:left="127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</w:t>
            </w:r>
            <w:r w:rsidRPr="00575C33">
              <w:rPr>
                <w:rFonts w:cs="Times New Roman"/>
                <w:sz w:val="24"/>
                <w:szCs w:val="24"/>
                <w:lang w:val="en-US"/>
              </w:rPr>
              <w:t>.:</w:t>
            </w:r>
            <w:r w:rsidR="000002DF" w:rsidRPr="00575C3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976D63" w:rsidRPr="00575C33">
              <w:rPr>
                <w:rFonts w:cs="Times New Roman"/>
                <w:sz w:val="24"/>
                <w:szCs w:val="24"/>
                <w:lang w:val="en-US"/>
              </w:rPr>
              <w:t>(49</w:t>
            </w:r>
            <w:r w:rsidRPr="00575C33">
              <w:rPr>
                <w:rFonts w:cs="Times New Roman"/>
                <w:sz w:val="24"/>
                <w:szCs w:val="24"/>
                <w:lang w:val="en-US"/>
              </w:rPr>
              <w:t>8</w:t>
            </w:r>
            <w:r w:rsidR="00976D63" w:rsidRPr="00575C33">
              <w:rPr>
                <w:rFonts w:cs="Times New Roman"/>
                <w:sz w:val="24"/>
                <w:szCs w:val="24"/>
                <w:lang w:val="en-US"/>
              </w:rPr>
              <w:t>) 6</w:t>
            </w:r>
            <w:r>
              <w:rPr>
                <w:rFonts w:cs="Times New Roman"/>
                <w:sz w:val="24"/>
                <w:szCs w:val="24"/>
              </w:rPr>
              <w:t>02</w:t>
            </w:r>
            <w:r w:rsidR="000002DF" w:rsidRPr="00575C33">
              <w:rPr>
                <w:rFonts w:cs="Times New Roman"/>
                <w:sz w:val="24"/>
                <w:szCs w:val="24"/>
                <w:lang w:val="en-US"/>
              </w:rPr>
              <w:t>-</w:t>
            </w:r>
            <w:r>
              <w:rPr>
                <w:rFonts w:cs="Times New Roman"/>
                <w:sz w:val="24"/>
                <w:szCs w:val="24"/>
              </w:rPr>
              <w:t>17</w:t>
            </w:r>
            <w:r w:rsidR="00976D63" w:rsidRPr="00575C33">
              <w:rPr>
                <w:rFonts w:cs="Times New Roman"/>
                <w:sz w:val="24"/>
                <w:szCs w:val="24"/>
                <w:lang w:val="en-US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0002DF" w:rsidRPr="00575C33">
              <w:rPr>
                <w:rFonts w:cs="Times New Roman"/>
                <w:sz w:val="24"/>
                <w:szCs w:val="24"/>
                <w:lang w:val="en-US"/>
              </w:rPr>
              <w:t>5,</w:t>
            </w:r>
            <w:r w:rsidR="00976D63" w:rsidRPr="00575C3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факс: (498) </w:t>
            </w:r>
            <w:r w:rsidR="00976D63" w:rsidRPr="00575C33">
              <w:rPr>
                <w:rFonts w:cs="Times New Roman"/>
                <w:sz w:val="24"/>
                <w:szCs w:val="24"/>
                <w:lang w:val="en-US"/>
              </w:rPr>
              <w:t>6</w:t>
            </w:r>
            <w:r>
              <w:rPr>
                <w:rFonts w:cs="Times New Roman"/>
                <w:sz w:val="24"/>
                <w:szCs w:val="24"/>
              </w:rPr>
              <w:t>02</w:t>
            </w:r>
            <w:r w:rsidR="00976D63" w:rsidRPr="00575C33">
              <w:rPr>
                <w:rFonts w:cs="Times New Roman"/>
                <w:sz w:val="24"/>
                <w:szCs w:val="24"/>
                <w:lang w:val="en-US"/>
              </w:rPr>
              <w:t>-</w:t>
            </w:r>
            <w:r>
              <w:rPr>
                <w:rFonts w:cs="Times New Roman"/>
                <w:sz w:val="24"/>
                <w:szCs w:val="24"/>
              </w:rPr>
              <w:t>30</w:t>
            </w:r>
            <w:r w:rsidR="00976D63" w:rsidRPr="00575C33">
              <w:rPr>
                <w:rFonts w:cs="Times New Roman"/>
                <w:sz w:val="24"/>
                <w:szCs w:val="24"/>
                <w:lang w:val="en-US"/>
              </w:rPr>
              <w:t>-7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  <w:p w:rsidR="00976D63" w:rsidRDefault="00976D63" w:rsidP="00D94A03">
            <w:pPr>
              <w:ind w:left="1276"/>
              <w:rPr>
                <w:rFonts w:cs="Times New Roman"/>
                <w:sz w:val="24"/>
                <w:szCs w:val="24"/>
              </w:rPr>
            </w:pPr>
            <w:r w:rsidRPr="00866467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0002DF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866467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002DF"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="00CC71EF" w:rsidRPr="00894EFB">
                <w:rPr>
                  <w:rStyle w:val="af1"/>
                  <w:rFonts w:cs="Times New Roman"/>
                  <w:sz w:val="24"/>
                  <w:szCs w:val="24"/>
                  <w:lang w:val="en-US"/>
                </w:rPr>
                <w:t>mosoblkomzen@mosreg.ru</w:t>
              </w:r>
            </w:hyperlink>
          </w:p>
          <w:p w:rsidR="00CC71EF" w:rsidRPr="00CC71EF" w:rsidRDefault="00CC71EF" w:rsidP="00D94A03">
            <w:pPr>
              <w:ind w:left="1276"/>
              <w:rPr>
                <w:rFonts w:cs="Times New Roman"/>
                <w:sz w:val="24"/>
                <w:szCs w:val="24"/>
              </w:rPr>
            </w:pPr>
          </w:p>
        </w:tc>
      </w:tr>
      <w:tr w:rsidR="001D3186" w:rsidRPr="00DC543C" w:rsidTr="00BB0F40">
        <w:trPr>
          <w:cantSplit/>
          <w:trHeight w:hRule="exact" w:val="400"/>
        </w:trPr>
        <w:tc>
          <w:tcPr>
            <w:tcW w:w="5669" w:type="dxa"/>
            <w:gridSpan w:val="2"/>
            <w:vMerge w:val="restart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567"/>
              <w:gridCol w:w="1276"/>
              <w:gridCol w:w="284"/>
              <w:gridCol w:w="141"/>
              <w:gridCol w:w="426"/>
              <w:gridCol w:w="2551"/>
            </w:tblGrid>
            <w:tr w:rsidR="004E1B7D" w:rsidRPr="00696CB5" w:rsidTr="00D80B0A">
              <w:trPr>
                <w:cantSplit/>
                <w:trHeight w:hRule="exact" w:val="227"/>
              </w:trPr>
              <w:tc>
                <w:tcPr>
                  <w:tcW w:w="2127" w:type="dxa"/>
                  <w:gridSpan w:val="3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-1816095146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:rsidR="004525E0" w:rsidRPr="00575C33" w:rsidRDefault="004525E0" w:rsidP="009E2F0E">
                      <w:pPr>
                        <w:rPr>
                          <w:rFonts w:cs="Times New Roman"/>
                          <w:szCs w:val="28"/>
                          <w:lang w:val="en-US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4E1B7D" w:rsidRPr="00575C33" w:rsidRDefault="004E1B7D" w:rsidP="009E2F0E">
                  <w:pPr>
                    <w:rPr>
                      <w:rFonts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3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6121581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:rsidR="004525E0" w:rsidRDefault="004525E0" w:rsidP="009E2F0E">
                      <w:pPr>
                        <w:rPr>
                          <w:rFonts w:cs="Times New Roman"/>
                          <w:szCs w:val="28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4E1B7D" w:rsidRPr="00696CB5" w:rsidRDefault="004E1B7D" w:rsidP="009E2F0E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050101"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DD0156" w:rsidRPr="00DC543C" w:rsidTr="00D80B0A">
              <w:trPr>
                <w:trHeight w:hRule="exact" w:val="340"/>
              </w:trPr>
              <w:tc>
                <w:tcPr>
                  <w:tcW w:w="1843" w:type="dxa"/>
                  <w:gridSpan w:val="2"/>
                </w:tcPr>
                <w:p w:rsidR="00DD0156" w:rsidRPr="00DD0156" w:rsidRDefault="00D80B0A" w:rsidP="00D80B0A">
                  <w:pPr>
                    <w:tabs>
                      <w:tab w:val="left" w:pos="870"/>
                      <w:tab w:val="center" w:pos="921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ab/>
                  </w:r>
                  <w:permStart w:id="884350378" w:edGrp="everyone"/>
                  <w:permEnd w:id="884350378"/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sdt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p w:rsidR="00DD0156" w:rsidRPr="00C43D12" w:rsidRDefault="00C43D12" w:rsidP="00DD015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  <w:gridSpan w:val="2"/>
                </w:tcPr>
                <w:p w:rsidR="00DD0156" w:rsidRPr="00592579" w:rsidRDefault="00DD0156" w:rsidP="00D80B0A">
                  <w:pPr>
                    <w:jc w:val="center"/>
                    <w:rPr>
                      <w:rFonts w:cs="Times New Roman"/>
                      <w:sz w:val="24"/>
                      <w:szCs w:val="24"/>
                      <w:lang w:val="en-US"/>
                    </w:rPr>
                  </w:pPr>
                  <w:permStart w:id="906843689" w:edGrp="everyone"/>
                  <w:permEnd w:id="906843689"/>
                </w:p>
              </w:tc>
            </w:tr>
            <w:tr w:rsidR="00D80B0A" w:rsidRPr="00DC543C" w:rsidTr="00BB0F40">
              <w:trPr>
                <w:cantSplit/>
                <w:trHeight w:hRule="exact" w:val="377"/>
              </w:trPr>
              <w:tc>
                <w:tcPr>
                  <w:tcW w:w="567" w:type="dxa"/>
                </w:tcPr>
                <w:p w:rsidR="00D80B0A" w:rsidRPr="00C43D12" w:rsidRDefault="00445EDA" w:rsidP="009E2F0E">
                  <w:pPr>
                    <w:rPr>
                      <w:rFonts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cs="Times New Roman"/>
                        <w:sz w:val="24"/>
                        <w:szCs w:val="24"/>
                      </w:rPr>
                      <w:id w:val="-1145816302"/>
                      <w:lock w:val="contentLocked"/>
                      <w:placeholder>
                        <w:docPart w:val="93516F71BBBA4E9C806745131A58D319"/>
                      </w:placeholder>
                      <w:group/>
                    </w:sdtPr>
                    <w:sdtEndPr/>
                    <w:sdtContent>
                      <w:r w:rsidR="00D80B0A"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sdtContent>
                  </w:sdt>
                  <w:r w:rsidR="00D80B0A">
                    <w:rPr>
                      <w:rFonts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701" w:type="dxa"/>
                  <w:gridSpan w:val="3"/>
                  <w:vAlign w:val="bottom"/>
                </w:tcPr>
                <w:p w:rsidR="00D80B0A" w:rsidRPr="00D80B0A" w:rsidRDefault="00D80B0A" w:rsidP="002260DA">
                  <w:pPr>
                    <w:spacing w:before="20"/>
                    <w:rPr>
                      <w:rFonts w:cs="Times New Roman"/>
                      <w:spacing w:val="-20"/>
                      <w:sz w:val="24"/>
                      <w:szCs w:val="24"/>
                    </w:rPr>
                  </w:pPr>
                  <w:permStart w:id="222452752" w:edGrp="everyone"/>
                  <w:permEnd w:id="222452752"/>
                </w:p>
              </w:tc>
              <w:tc>
                <w:tcPr>
                  <w:tcW w:w="426" w:type="dxa"/>
                </w:tcPr>
                <w:p w:rsidR="00D80B0A" w:rsidRPr="00DC543C" w:rsidRDefault="00445EDA" w:rsidP="009E2F0E">
                  <w:pPr>
                    <w:rPr>
                      <w:rFonts w:cs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cs="Times New Roman"/>
                        <w:sz w:val="24"/>
                        <w:szCs w:val="24"/>
                      </w:rPr>
                      <w:id w:val="1044647707"/>
                      <w:lock w:val="contentLocked"/>
                      <w:placeholder>
                        <w:docPart w:val="C49BFAF98E224979AC46EF39F22C9486"/>
                      </w:placeholder>
                      <w:group/>
                    </w:sdtPr>
                    <w:sdtEndPr/>
                    <w:sdtContent>
                      <w:r w:rsidR="00D80B0A"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sdtContent>
                  </w:sdt>
                  <w:r w:rsidR="00D80B0A">
                    <w:rPr>
                      <w:rFonts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2551" w:type="dxa"/>
                  <w:vAlign w:val="bottom"/>
                </w:tcPr>
                <w:p w:rsidR="00D80B0A" w:rsidRPr="00C43D12" w:rsidRDefault="00D80B0A" w:rsidP="00F90F7E">
                  <w:pPr>
                    <w:spacing w:before="20"/>
                    <w:rPr>
                      <w:rFonts w:cs="Times New Roman"/>
                      <w:sz w:val="24"/>
                      <w:szCs w:val="24"/>
                    </w:rPr>
                  </w:pPr>
                  <w:permStart w:id="270944107" w:edGrp="everyone"/>
                  <w:permEnd w:id="270944107"/>
                </w:p>
              </w:tc>
            </w:tr>
          </w:tbl>
          <w:p w:rsidR="001D3186" w:rsidRPr="00696CB5" w:rsidRDefault="001D3186" w:rsidP="00975919">
            <w:pPr>
              <w:spacing w:before="30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537" w:type="dxa"/>
            <w:gridSpan w:val="2"/>
          </w:tcPr>
          <w:sdt>
            <w:sdtPr>
              <w:rPr>
                <w:rFonts w:cs="Times New Roman"/>
                <w:szCs w:val="28"/>
                <w:lang w:val="en-US"/>
              </w:rPr>
              <w:id w:val="-181216310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lang w:val="ru-RU"/>
              </w:rPr>
            </w:sdtEndPr>
            <w:sdtContent>
              <w:p w:rsidR="001D3186" w:rsidRPr="00E71E11" w:rsidRDefault="00E71E11" w:rsidP="004D52B7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  <w:tr w:rsidR="00D80B0A" w:rsidRPr="00DC543C" w:rsidTr="00832578">
        <w:trPr>
          <w:trHeight w:val="899"/>
        </w:trPr>
        <w:tc>
          <w:tcPr>
            <w:tcW w:w="5669" w:type="dxa"/>
            <w:gridSpan w:val="2"/>
            <w:vMerge/>
          </w:tcPr>
          <w:p w:rsidR="00D80B0A" w:rsidRPr="00DC543C" w:rsidRDefault="00D80B0A" w:rsidP="00A973FC">
            <w:pPr>
              <w:jc w:val="righ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gridSpan w:val="2"/>
          </w:tcPr>
          <w:p w:rsidR="00877211" w:rsidRDefault="00445EDA" w:rsidP="00445EDA">
            <w:pPr>
              <w:rPr>
                <w:rFonts w:eastAsia="Times New Roman"/>
                <w:szCs w:val="28"/>
                <w:lang w:eastAsia="ru-RU"/>
              </w:rPr>
            </w:pPr>
            <w:permStart w:id="225586682" w:edGrp="everyone"/>
            <w:r>
              <w:rPr>
                <w:rFonts w:eastAsia="Times New Roman"/>
                <w:szCs w:val="28"/>
                <w:lang w:eastAsia="ru-RU"/>
              </w:rPr>
              <w:t>Главам муниципальных образований</w:t>
            </w:r>
            <w:r w:rsidR="00877211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877211" w:rsidRDefault="00877211" w:rsidP="00877211">
            <w:pPr>
              <w:rPr>
                <w:rFonts w:eastAsia="Times New Roman"/>
                <w:szCs w:val="28"/>
                <w:lang w:eastAsia="ru-RU"/>
              </w:rPr>
            </w:pPr>
            <w:r w:rsidRPr="00CC6CD5">
              <w:rPr>
                <w:rFonts w:eastAsia="Times New Roman"/>
                <w:szCs w:val="28"/>
                <w:lang w:eastAsia="ru-RU"/>
              </w:rPr>
              <w:t>Московской области</w:t>
            </w:r>
          </w:p>
          <w:p w:rsidR="00D80B0A" w:rsidRPr="00445EDA" w:rsidRDefault="00877211" w:rsidP="008978DF">
            <w:pPr>
              <w:rPr>
                <w:rFonts w:eastAsia="Times New Roman"/>
                <w:szCs w:val="28"/>
                <w:lang w:eastAsia="ru-RU"/>
              </w:rPr>
            </w:pPr>
            <w:r w:rsidRPr="00CC6CD5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ermEnd w:id="225586682"/>
          <w:p w:rsidR="00D80B0A" w:rsidRPr="00F64A98" w:rsidRDefault="00D80B0A" w:rsidP="008978DF">
            <w:pPr>
              <w:rPr>
                <w:rFonts w:cs="Times New Roman"/>
                <w:szCs w:val="28"/>
              </w:rPr>
            </w:pPr>
          </w:p>
        </w:tc>
      </w:tr>
      <w:tr w:rsidR="00E71E11" w:rsidRPr="00DC543C" w:rsidTr="00750CCF">
        <w:trPr>
          <w:trHeight w:hRule="exact" w:val="256"/>
        </w:trPr>
        <w:tc>
          <w:tcPr>
            <w:tcW w:w="10206" w:type="dxa"/>
            <w:gridSpan w:val="4"/>
          </w:tcPr>
          <w:sdt>
            <w:sdtPr>
              <w:rPr>
                <w:rFonts w:cs="Times New Roman"/>
                <w:sz w:val="24"/>
                <w:szCs w:val="24"/>
              </w:rPr>
              <w:id w:val="93148126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71E11" w:rsidRPr="008978DF" w:rsidRDefault="00E71E11" w:rsidP="007F6F2B">
                <w:pPr>
                  <w:jc w:val="right"/>
                  <w:rPr>
                    <w:rFonts w:cs="Times New Roman"/>
                    <w:sz w:val="24"/>
                    <w:szCs w:val="24"/>
                  </w:rPr>
                </w:pPr>
                <w:r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sdtContent>
          </w:sdt>
        </w:tc>
      </w:tr>
      <w:tr w:rsidR="00F463E8" w:rsidRPr="00DC543C" w:rsidTr="00750CCF">
        <w:trPr>
          <w:trHeight w:hRule="exact" w:val="256"/>
        </w:trPr>
        <w:tc>
          <w:tcPr>
            <w:tcW w:w="10206" w:type="dxa"/>
            <w:gridSpan w:val="4"/>
          </w:tcPr>
          <w:sdt>
            <w:sdtPr>
              <w:rPr>
                <w:rFonts w:cs="Times New Roman"/>
                <w:sz w:val="24"/>
                <w:szCs w:val="24"/>
              </w:rPr>
              <w:id w:val="109228246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F463E8" w:rsidRPr="00050101" w:rsidRDefault="00F463E8" w:rsidP="007F6F2B">
                <w:pPr>
                  <w:jc w:val="right"/>
                  <w:rPr>
                    <w:rFonts w:cs="Times New Roman"/>
                    <w:sz w:val="24"/>
                    <w:szCs w:val="24"/>
                  </w:rPr>
                </w:pPr>
                <w:r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sdtContent>
          </w:sdt>
        </w:tc>
      </w:tr>
      <w:tr w:rsidR="00E71E11" w:rsidRPr="00DC543C" w:rsidTr="0039004C">
        <w:trPr>
          <w:trHeight w:val="255"/>
        </w:trPr>
        <w:tc>
          <w:tcPr>
            <w:tcW w:w="10206" w:type="dxa"/>
            <w:gridSpan w:val="4"/>
          </w:tcPr>
          <w:p w:rsidR="00D871D2" w:rsidRDefault="00D871D2" w:rsidP="00536950">
            <w:pPr>
              <w:jc w:val="center"/>
              <w:rPr>
                <w:rFonts w:cs="Times New Roman"/>
                <w:szCs w:val="28"/>
              </w:rPr>
            </w:pPr>
            <w:permStart w:id="469532007" w:edGrp="everyone"/>
          </w:p>
          <w:p w:rsidR="00E71E11" w:rsidRPr="0039004C" w:rsidRDefault="00E71E11" w:rsidP="00230BBE">
            <w:pPr>
              <w:jc w:val="center"/>
              <w:rPr>
                <w:rFonts w:cs="Times New Roman"/>
                <w:szCs w:val="28"/>
              </w:rPr>
            </w:pPr>
          </w:p>
        </w:tc>
      </w:tr>
      <w:permEnd w:id="469532007"/>
      <w:tr w:rsidR="00E71E11" w:rsidRPr="00DC543C" w:rsidTr="00750CCF">
        <w:trPr>
          <w:trHeight w:hRule="exact" w:val="256"/>
        </w:trPr>
        <w:tc>
          <w:tcPr>
            <w:tcW w:w="10206" w:type="dxa"/>
            <w:gridSpan w:val="4"/>
          </w:tcPr>
          <w:p w:rsidR="00E71E11" w:rsidRPr="008978DF" w:rsidRDefault="00445EDA" w:rsidP="007F6F2B">
            <w:pPr>
              <w:jc w:val="right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2101685277"/>
                <w:lock w:val="contentLocked"/>
                <w:placeholder>
                  <w:docPart w:val="C24F30C1444948AA872F6E5BD4177188"/>
                </w:placeholder>
                <w:group/>
              </w:sdtPr>
              <w:sdtEndPr/>
              <w:sdtContent>
                <w:r w:rsidR="00E71E11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E71E11" w:rsidRPr="00050101">
              <w:rPr>
                <w:rFonts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E71E11" w:rsidRPr="00DC543C" w:rsidTr="00847E39">
        <w:trPr>
          <w:trHeight w:val="255"/>
        </w:trPr>
        <w:tc>
          <w:tcPr>
            <w:tcW w:w="10206" w:type="dxa"/>
            <w:gridSpan w:val="4"/>
          </w:tcPr>
          <w:p w:rsidR="00877211" w:rsidRPr="00445EDA" w:rsidRDefault="00445EDA" w:rsidP="00877211">
            <w:pPr>
              <w:shd w:val="clear" w:color="auto" w:fill="FFFFFF"/>
              <w:ind w:right="10" w:firstLine="720"/>
              <w:jc w:val="both"/>
              <w:rPr>
                <w:szCs w:val="28"/>
              </w:rPr>
            </w:pPr>
            <w:permStart w:id="1437950514" w:edGrp="everyone"/>
            <w:r w:rsidRPr="00BC4AA5">
              <w:rPr>
                <w:szCs w:val="28"/>
              </w:rPr>
              <w:t>Во исполнение пункта 28 перечня поручений Губернатора Московской области, изложенных в Обращении «Наше Подмосковье. Новая реальность – Новые возможности» от 3 февраля 2015 года о подготовке</w:t>
            </w:r>
            <w:r>
              <w:rPr>
                <w:szCs w:val="28"/>
              </w:rPr>
              <w:t xml:space="preserve"> Концепции перехода к единым тарифам на коммунальные услуги в муниципальных районах и городских округах Московской области</w:t>
            </w:r>
            <w:r>
              <w:rPr>
                <w:szCs w:val="28"/>
              </w:rPr>
              <w:t xml:space="preserve"> </w:t>
            </w:r>
            <w:r w:rsidR="00877211">
              <w:rPr>
                <w:szCs w:val="28"/>
              </w:rPr>
              <w:t>направляе</w:t>
            </w:r>
            <w:r>
              <w:rPr>
                <w:szCs w:val="28"/>
              </w:rPr>
              <w:t>м</w:t>
            </w:r>
            <w:r w:rsidR="00877211">
              <w:rPr>
                <w:szCs w:val="28"/>
              </w:rPr>
              <w:t xml:space="preserve"> в Ваш </w:t>
            </w:r>
            <w:r w:rsidR="00877211" w:rsidRPr="00445EDA">
              <w:rPr>
                <w:szCs w:val="28"/>
              </w:rPr>
              <w:t xml:space="preserve">адрес </w:t>
            </w:r>
            <w:r>
              <w:rPr>
                <w:szCs w:val="28"/>
              </w:rPr>
              <w:t>распоряжение Комитета по ценам и тарифам Московской области от 09.04.2015 № 34-Р «</w:t>
            </w:r>
            <w:r w:rsidRPr="00445EDA">
              <w:rPr>
                <w:szCs w:val="28"/>
              </w:rPr>
              <w:t xml:space="preserve">О переходе к единым тарифам </w:t>
            </w:r>
            <w:r w:rsidRPr="00445EDA">
              <w:rPr>
                <w:bCs/>
                <w:kern w:val="24"/>
                <w:szCs w:val="28"/>
              </w:rPr>
              <w:t xml:space="preserve">на услуги в сфере теплоснабжения, водоснабжения и водоотведения, оказываемые едиными </w:t>
            </w:r>
            <w:r w:rsidRPr="00445EDA">
              <w:rPr>
                <w:szCs w:val="28"/>
              </w:rPr>
              <w:t xml:space="preserve">теплоснабжающими организациями и гарантирующими организациями, осуществляющими холодное водоснабжение и водоотведение, на территории муниципальных районов и городских округов </w:t>
            </w:r>
            <w:bookmarkStart w:id="0" w:name="_GoBack"/>
            <w:bookmarkEnd w:id="0"/>
            <w:r w:rsidRPr="00445EDA">
              <w:rPr>
                <w:szCs w:val="28"/>
              </w:rPr>
              <w:t>Московской области</w:t>
            </w:r>
            <w:r>
              <w:rPr>
                <w:szCs w:val="28"/>
              </w:rPr>
              <w:t xml:space="preserve">» </w:t>
            </w:r>
            <w:r w:rsidR="00877211" w:rsidRPr="00445EDA">
              <w:rPr>
                <w:szCs w:val="28"/>
              </w:rPr>
              <w:t>для организации работы в установленные сроки.</w:t>
            </w:r>
          </w:p>
          <w:p w:rsidR="00877211" w:rsidRDefault="00877211" w:rsidP="00877211">
            <w:pPr>
              <w:ind w:firstLine="709"/>
              <w:jc w:val="both"/>
              <w:rPr>
                <w:szCs w:val="28"/>
              </w:rPr>
            </w:pPr>
          </w:p>
          <w:p w:rsidR="00E50668" w:rsidRPr="00E50668" w:rsidRDefault="00877211" w:rsidP="00877211">
            <w:pPr>
              <w:spacing w:line="288" w:lineRule="auto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Приложение: на </w:t>
            </w:r>
            <w:r w:rsidR="00445EDA">
              <w:rPr>
                <w:szCs w:val="28"/>
              </w:rPr>
              <w:t>2</w:t>
            </w:r>
            <w:r>
              <w:rPr>
                <w:szCs w:val="28"/>
              </w:rPr>
              <w:t xml:space="preserve"> л.</w:t>
            </w:r>
          </w:p>
          <w:p w:rsidR="004C14DC" w:rsidRDefault="004C14DC" w:rsidP="004C14DC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4C14DC" w:rsidRPr="00CA0A79" w:rsidRDefault="004C14DC" w:rsidP="002262B3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11" w:rsidRPr="00DC543C" w:rsidTr="00750CCF">
        <w:trPr>
          <w:cantSplit/>
          <w:trHeight w:hRule="exact" w:val="255"/>
        </w:trPr>
        <w:tc>
          <w:tcPr>
            <w:tcW w:w="10206" w:type="dxa"/>
            <w:gridSpan w:val="4"/>
          </w:tcPr>
          <w:permEnd w:id="1437950514" w:displacedByCustomXml="next"/>
          <w:sdt>
            <w:sdtPr>
              <w:rPr>
                <w:rFonts w:cs="Times New Roman"/>
                <w:sz w:val="24"/>
                <w:szCs w:val="24"/>
                <w:lang w:val="en-US"/>
              </w:rPr>
              <w:id w:val="-310647532"/>
              <w:lock w:val="sdtContentLocked"/>
              <w:placeholder>
                <w:docPart w:val="FD600DF9FE1843FE900184F6874BC9F2"/>
              </w:placeholder>
              <w:group/>
            </w:sdtPr>
            <w:sdtEndPr/>
            <w:sdtContent>
              <w:p w:rsidR="00E71E11" w:rsidRPr="00050101" w:rsidRDefault="00E71E11" w:rsidP="008978DF">
                <w:pPr>
                  <w:jc w:val="right"/>
                  <w:rPr>
                    <w:rFonts w:cs="Times New Roman"/>
                    <w:sz w:val="24"/>
                    <w:szCs w:val="24"/>
                    <w:lang w:val="en-US"/>
                  </w:rPr>
                </w:pPr>
                <w:r w:rsidRPr="00050101">
                  <w:rPr>
                    <w:rFonts w:cs="Times New Roman"/>
                    <w:sz w:val="24"/>
                    <w:szCs w:val="24"/>
                    <w:lang w:val="en-US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  <w:r>
                  <w:rPr>
                    <w:rFonts w:cs="Times New Roman"/>
                    <w:sz w:val="24"/>
                    <w:szCs w:val="24"/>
                    <w:lang w:val="en-US"/>
                  </w:rPr>
                  <w:t> </w:t>
                </w:r>
              </w:p>
            </w:sdtContent>
          </w:sdt>
        </w:tc>
      </w:tr>
      <w:tr w:rsidR="00E71E11" w:rsidRPr="00DC543C" w:rsidTr="00750CCF">
        <w:trPr>
          <w:cantSplit/>
          <w:trHeight w:hRule="exact" w:val="255"/>
        </w:trPr>
        <w:tc>
          <w:tcPr>
            <w:tcW w:w="10206" w:type="dxa"/>
            <w:gridSpan w:val="4"/>
          </w:tcPr>
          <w:p w:rsidR="00E71E11" w:rsidRPr="008978DF" w:rsidRDefault="00445EDA" w:rsidP="008978DF">
            <w:pPr>
              <w:jc w:val="right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706013405"/>
                <w:lock w:val="sdtContentLocked"/>
                <w:placeholder>
                  <w:docPart w:val="FD600DF9FE1843FE900184F6874BC9F2"/>
                </w:placeholder>
                <w:group/>
              </w:sdtPr>
              <w:sdtEndPr/>
              <w:sdtContent>
                <w:r w:rsidR="00E71E11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E71E11" w:rsidRPr="00050101">
              <w:rPr>
                <w:rFonts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C641E1" w:rsidRPr="00096CE6" w:rsidTr="007F2EDF">
        <w:trPr>
          <w:trHeight w:val="309"/>
        </w:trPr>
        <w:tc>
          <w:tcPr>
            <w:tcW w:w="6237" w:type="dxa"/>
            <w:gridSpan w:val="3"/>
          </w:tcPr>
          <w:p w:rsidR="000F3E16" w:rsidRDefault="00230BBE" w:rsidP="00282B95">
            <w:pPr>
              <w:rPr>
                <w:szCs w:val="28"/>
              </w:rPr>
            </w:pPr>
            <w:permStart w:id="1578058514" w:edGrp="everyone" w:colFirst="0" w:colLast="0"/>
            <w:permStart w:id="1262694327" w:edGrp="everyone" w:colFirst="1" w:colLast="1"/>
            <w:r>
              <w:rPr>
                <w:szCs w:val="28"/>
              </w:rPr>
              <w:t>С уважением,</w:t>
            </w:r>
          </w:p>
          <w:p w:rsidR="00282B95" w:rsidRPr="007F3A00" w:rsidRDefault="00877211" w:rsidP="00282B95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первый</w:t>
            </w:r>
            <w:proofErr w:type="gramEnd"/>
            <w:r>
              <w:rPr>
                <w:szCs w:val="28"/>
              </w:rPr>
              <w:t xml:space="preserve"> заместитель п</w:t>
            </w:r>
            <w:r w:rsidR="00230BBE">
              <w:rPr>
                <w:szCs w:val="28"/>
              </w:rPr>
              <w:t>редседател</w:t>
            </w:r>
            <w:r>
              <w:rPr>
                <w:szCs w:val="28"/>
              </w:rPr>
              <w:t>я</w:t>
            </w:r>
            <w:r w:rsidR="00282B95" w:rsidRPr="007F3A00">
              <w:rPr>
                <w:szCs w:val="28"/>
              </w:rPr>
              <w:t xml:space="preserve"> Комитета </w:t>
            </w:r>
          </w:p>
          <w:p w:rsidR="00C641E1" w:rsidRPr="000002DF" w:rsidRDefault="00282B95" w:rsidP="00282B95">
            <w:pPr>
              <w:rPr>
                <w:rFonts w:cs="Times New Roman"/>
                <w:szCs w:val="28"/>
              </w:rPr>
            </w:pPr>
            <w:r w:rsidRPr="007F3A00">
              <w:rPr>
                <w:szCs w:val="28"/>
              </w:rPr>
              <w:t>по ценам и тарифам Московской области</w:t>
            </w:r>
          </w:p>
        </w:tc>
        <w:tc>
          <w:tcPr>
            <w:tcW w:w="3969" w:type="dxa"/>
            <w:vAlign w:val="bottom"/>
          </w:tcPr>
          <w:p w:rsidR="00C641E1" w:rsidRPr="00096CE6" w:rsidRDefault="00282B95" w:rsidP="00877211">
            <w:pPr>
              <w:jc w:val="right"/>
              <w:rPr>
                <w:rFonts w:cs="Times New Roman"/>
                <w:szCs w:val="28"/>
              </w:rPr>
            </w:pPr>
            <w:r w:rsidRPr="007F3A00">
              <w:rPr>
                <w:szCs w:val="28"/>
              </w:rPr>
              <w:t>Н.</w:t>
            </w:r>
            <w:r w:rsidR="00877211">
              <w:rPr>
                <w:szCs w:val="28"/>
              </w:rPr>
              <w:t>В</w:t>
            </w:r>
            <w:r w:rsidRPr="007F3A00">
              <w:rPr>
                <w:szCs w:val="28"/>
              </w:rPr>
              <w:t xml:space="preserve">. </w:t>
            </w:r>
            <w:r w:rsidR="00877211">
              <w:rPr>
                <w:szCs w:val="28"/>
              </w:rPr>
              <w:t>Алексеенко</w:t>
            </w:r>
          </w:p>
        </w:tc>
      </w:tr>
      <w:permEnd w:id="1578058514"/>
      <w:permEnd w:id="1262694327"/>
    </w:tbl>
    <w:p w:rsidR="00957B95" w:rsidRDefault="00957B95" w:rsidP="000D352B"/>
    <w:tbl>
      <w:tblPr>
        <w:tblpPr w:leftFromText="181" w:rightFromText="181" w:tblpYSpec="bottom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5"/>
      </w:tblGrid>
      <w:tr w:rsidR="00957B95" w:rsidTr="00DB2CAC">
        <w:trPr>
          <w:trHeight w:val="461"/>
        </w:trPr>
        <w:tc>
          <w:tcPr>
            <w:tcW w:w="3595" w:type="dxa"/>
            <w:vAlign w:val="bottom"/>
          </w:tcPr>
          <w:p w:rsidR="004C14DC" w:rsidRDefault="00230BBE" w:rsidP="00075DA1">
            <w:pPr>
              <w:pStyle w:val="ad"/>
              <w:rPr>
                <w:rFonts w:cs="Times New Roman"/>
                <w:sz w:val="20"/>
                <w:szCs w:val="20"/>
              </w:rPr>
            </w:pPr>
            <w:permStart w:id="743509310" w:edGrp="everyone"/>
            <w:r>
              <w:rPr>
                <w:rFonts w:cs="Times New Roman"/>
                <w:sz w:val="20"/>
                <w:szCs w:val="20"/>
              </w:rPr>
              <w:t>Новикова А.А.</w:t>
            </w:r>
          </w:p>
          <w:p w:rsidR="00957B95" w:rsidRPr="00075DA1" w:rsidRDefault="00957B95" w:rsidP="00230BBE">
            <w:pPr>
              <w:pStyle w:val="a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+7 </w:t>
            </w:r>
            <w:r w:rsidR="00075DA1">
              <w:rPr>
                <w:rFonts w:cs="Times New Roman"/>
                <w:sz w:val="20"/>
                <w:szCs w:val="20"/>
              </w:rPr>
              <w:t>498</w:t>
            </w:r>
            <w:r w:rsidRPr="00DD0156">
              <w:rPr>
                <w:rFonts w:cs="Times New Roman"/>
                <w:sz w:val="20"/>
                <w:szCs w:val="20"/>
              </w:rPr>
              <w:t xml:space="preserve"> </w:t>
            </w:r>
            <w:r w:rsidR="00075DA1">
              <w:rPr>
                <w:rFonts w:cs="Times New Roman"/>
                <w:sz w:val="20"/>
                <w:szCs w:val="20"/>
              </w:rPr>
              <w:t>602</w:t>
            </w:r>
            <w:r w:rsidRPr="00DD0156">
              <w:rPr>
                <w:rFonts w:cs="Times New Roman"/>
                <w:sz w:val="20"/>
                <w:szCs w:val="20"/>
              </w:rPr>
              <w:t>-</w:t>
            </w:r>
            <w:r w:rsidR="00230BBE">
              <w:rPr>
                <w:rFonts w:cs="Times New Roman"/>
                <w:sz w:val="20"/>
                <w:szCs w:val="20"/>
              </w:rPr>
              <w:t>30-74</w:t>
            </w:r>
          </w:p>
        </w:tc>
      </w:tr>
      <w:permEnd w:id="743509310"/>
    </w:tbl>
    <w:p w:rsidR="00C135E4" w:rsidRPr="00DB2CAC" w:rsidRDefault="00C135E4" w:rsidP="00DB2CAC">
      <w:pPr>
        <w:tabs>
          <w:tab w:val="left" w:pos="1755"/>
        </w:tabs>
        <w:rPr>
          <w:lang w:val="en-US"/>
        </w:rPr>
      </w:pPr>
    </w:p>
    <w:sectPr w:rsidR="00C135E4" w:rsidRPr="00DB2CAC" w:rsidSect="001B5D7F">
      <w:headerReference w:type="default" r:id="rId11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8DC" w:rsidRDefault="00B178DC" w:rsidP="00750CCF">
      <w:pPr>
        <w:spacing w:line="240" w:lineRule="auto"/>
      </w:pPr>
      <w:r>
        <w:separator/>
      </w:r>
    </w:p>
  </w:endnote>
  <w:endnote w:type="continuationSeparator" w:id="0">
    <w:p w:rsidR="00B178DC" w:rsidRDefault="00B178DC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8DC" w:rsidRDefault="00B178DC" w:rsidP="00750CCF">
      <w:pPr>
        <w:spacing w:line="240" w:lineRule="auto"/>
      </w:pPr>
      <w:r>
        <w:separator/>
      </w:r>
    </w:p>
  </w:footnote>
  <w:footnote w:type="continuationSeparator" w:id="0">
    <w:p w:rsidR="00B178DC" w:rsidRDefault="00B178DC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386139"/>
      <w:docPartObj>
        <w:docPartGallery w:val="Page Numbers (Top of Page)"/>
        <w:docPartUnique/>
      </w:docPartObj>
    </w:sdtPr>
    <w:sdtEndPr/>
    <w:sdtContent>
      <w:p w:rsidR="002951A6" w:rsidRDefault="002951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EDA">
          <w:rPr>
            <w:noProof/>
          </w:rPr>
          <w:t>1</w:t>
        </w:r>
        <w:r>
          <w:fldChar w:fldCharType="end"/>
        </w:r>
      </w:p>
    </w:sdtContent>
  </w:sdt>
  <w:p w:rsidR="002951A6" w:rsidRDefault="002951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UDkraySSy2sA3rWpCUzzknWenXs=" w:salt="qwlGvSebUJc7kXcma4Ge2A==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63"/>
    <w:rsid w:val="000002DF"/>
    <w:rsid w:val="00005251"/>
    <w:rsid w:val="000172F8"/>
    <w:rsid w:val="00024043"/>
    <w:rsid w:val="00043D24"/>
    <w:rsid w:val="00050101"/>
    <w:rsid w:val="00065C34"/>
    <w:rsid w:val="00075DA1"/>
    <w:rsid w:val="00082CE0"/>
    <w:rsid w:val="00096CE6"/>
    <w:rsid w:val="000C1881"/>
    <w:rsid w:val="000D352B"/>
    <w:rsid w:val="000F3E16"/>
    <w:rsid w:val="0011750D"/>
    <w:rsid w:val="001204E4"/>
    <w:rsid w:val="00142DBD"/>
    <w:rsid w:val="00147550"/>
    <w:rsid w:val="00170D9A"/>
    <w:rsid w:val="00172B45"/>
    <w:rsid w:val="00190B2E"/>
    <w:rsid w:val="001A766A"/>
    <w:rsid w:val="001B0781"/>
    <w:rsid w:val="001B2C5F"/>
    <w:rsid w:val="001B5D7F"/>
    <w:rsid w:val="001D2A5E"/>
    <w:rsid w:val="001D3186"/>
    <w:rsid w:val="001F4C41"/>
    <w:rsid w:val="00220C07"/>
    <w:rsid w:val="002262B3"/>
    <w:rsid w:val="00230BBE"/>
    <w:rsid w:val="00242890"/>
    <w:rsid w:val="002440D1"/>
    <w:rsid w:val="002454F8"/>
    <w:rsid w:val="00252A29"/>
    <w:rsid w:val="0026025D"/>
    <w:rsid w:val="00261BC7"/>
    <w:rsid w:val="002626AE"/>
    <w:rsid w:val="00265CCB"/>
    <w:rsid w:val="0028245D"/>
    <w:rsid w:val="00282B95"/>
    <w:rsid w:val="002932AD"/>
    <w:rsid w:val="00293961"/>
    <w:rsid w:val="002951A6"/>
    <w:rsid w:val="002A00E5"/>
    <w:rsid w:val="002A0DD0"/>
    <w:rsid w:val="002B2DDD"/>
    <w:rsid w:val="002E63FB"/>
    <w:rsid w:val="002F3618"/>
    <w:rsid w:val="002F582B"/>
    <w:rsid w:val="00321919"/>
    <w:rsid w:val="00327707"/>
    <w:rsid w:val="003321FD"/>
    <w:rsid w:val="00334B86"/>
    <w:rsid w:val="0033737F"/>
    <w:rsid w:val="00352B74"/>
    <w:rsid w:val="003566B6"/>
    <w:rsid w:val="003617A4"/>
    <w:rsid w:val="003766E4"/>
    <w:rsid w:val="0038790E"/>
    <w:rsid w:val="0039004C"/>
    <w:rsid w:val="00395CE4"/>
    <w:rsid w:val="00396824"/>
    <w:rsid w:val="003A5712"/>
    <w:rsid w:val="003A69FA"/>
    <w:rsid w:val="003B72A5"/>
    <w:rsid w:val="003E1441"/>
    <w:rsid w:val="003E5E56"/>
    <w:rsid w:val="003E6623"/>
    <w:rsid w:val="003F2D79"/>
    <w:rsid w:val="003F551C"/>
    <w:rsid w:val="004047CA"/>
    <w:rsid w:val="00445EDA"/>
    <w:rsid w:val="00451021"/>
    <w:rsid w:val="004525E0"/>
    <w:rsid w:val="0045269B"/>
    <w:rsid w:val="00452D0B"/>
    <w:rsid w:val="00466C17"/>
    <w:rsid w:val="004829AF"/>
    <w:rsid w:val="004A3D55"/>
    <w:rsid w:val="004B1999"/>
    <w:rsid w:val="004C14DC"/>
    <w:rsid w:val="004D52B7"/>
    <w:rsid w:val="004D5C66"/>
    <w:rsid w:val="004E1476"/>
    <w:rsid w:val="004E1B7D"/>
    <w:rsid w:val="004F2D35"/>
    <w:rsid w:val="00505CA1"/>
    <w:rsid w:val="00511968"/>
    <w:rsid w:val="005173CF"/>
    <w:rsid w:val="0052285A"/>
    <w:rsid w:val="00536950"/>
    <w:rsid w:val="005415A5"/>
    <w:rsid w:val="0055401D"/>
    <w:rsid w:val="00560A71"/>
    <w:rsid w:val="00562837"/>
    <w:rsid w:val="00575C33"/>
    <w:rsid w:val="00584A0E"/>
    <w:rsid w:val="0058707C"/>
    <w:rsid w:val="00592579"/>
    <w:rsid w:val="00597E37"/>
    <w:rsid w:val="00597F44"/>
    <w:rsid w:val="005A2BA2"/>
    <w:rsid w:val="005A63EA"/>
    <w:rsid w:val="005D0C00"/>
    <w:rsid w:val="005F4FB0"/>
    <w:rsid w:val="00617707"/>
    <w:rsid w:val="006201F4"/>
    <w:rsid w:val="00657CBF"/>
    <w:rsid w:val="00660D24"/>
    <w:rsid w:val="00696CB5"/>
    <w:rsid w:val="006A24C9"/>
    <w:rsid w:val="006A3D07"/>
    <w:rsid w:val="006A48A1"/>
    <w:rsid w:val="006A5448"/>
    <w:rsid w:val="006D3511"/>
    <w:rsid w:val="00733460"/>
    <w:rsid w:val="00733718"/>
    <w:rsid w:val="007427E9"/>
    <w:rsid w:val="00744A7D"/>
    <w:rsid w:val="00750CCF"/>
    <w:rsid w:val="00755905"/>
    <w:rsid w:val="0076730F"/>
    <w:rsid w:val="007D1D0A"/>
    <w:rsid w:val="007E2275"/>
    <w:rsid w:val="007E77B6"/>
    <w:rsid w:val="007F2EDF"/>
    <w:rsid w:val="00811492"/>
    <w:rsid w:val="00823924"/>
    <w:rsid w:val="008264AC"/>
    <w:rsid w:val="00830DA5"/>
    <w:rsid w:val="00832E1E"/>
    <w:rsid w:val="00836C5C"/>
    <w:rsid w:val="008425F1"/>
    <w:rsid w:val="00846BBE"/>
    <w:rsid w:val="00847E39"/>
    <w:rsid w:val="008528BE"/>
    <w:rsid w:val="0085317A"/>
    <w:rsid w:val="00866467"/>
    <w:rsid w:val="00877211"/>
    <w:rsid w:val="00886A6B"/>
    <w:rsid w:val="00896250"/>
    <w:rsid w:val="008978DF"/>
    <w:rsid w:val="00897A9A"/>
    <w:rsid w:val="008D2553"/>
    <w:rsid w:val="008D30B1"/>
    <w:rsid w:val="008D5698"/>
    <w:rsid w:val="0092794C"/>
    <w:rsid w:val="009376A7"/>
    <w:rsid w:val="00937D50"/>
    <w:rsid w:val="0094251B"/>
    <w:rsid w:val="0095124D"/>
    <w:rsid w:val="00957B95"/>
    <w:rsid w:val="009657E9"/>
    <w:rsid w:val="009677E7"/>
    <w:rsid w:val="00975919"/>
    <w:rsid w:val="00976D63"/>
    <w:rsid w:val="00976EFE"/>
    <w:rsid w:val="00980842"/>
    <w:rsid w:val="00984594"/>
    <w:rsid w:val="009951DA"/>
    <w:rsid w:val="00995A29"/>
    <w:rsid w:val="00996825"/>
    <w:rsid w:val="009E1ACA"/>
    <w:rsid w:val="009F501D"/>
    <w:rsid w:val="009F5350"/>
    <w:rsid w:val="00A06A12"/>
    <w:rsid w:val="00A2535A"/>
    <w:rsid w:val="00A5495D"/>
    <w:rsid w:val="00A63254"/>
    <w:rsid w:val="00A973FC"/>
    <w:rsid w:val="00AB07EE"/>
    <w:rsid w:val="00AC5F2E"/>
    <w:rsid w:val="00AD6291"/>
    <w:rsid w:val="00AE20BB"/>
    <w:rsid w:val="00AE77B3"/>
    <w:rsid w:val="00AF1256"/>
    <w:rsid w:val="00B158D0"/>
    <w:rsid w:val="00B178DC"/>
    <w:rsid w:val="00B20910"/>
    <w:rsid w:val="00B30FD1"/>
    <w:rsid w:val="00BA3184"/>
    <w:rsid w:val="00BB0F40"/>
    <w:rsid w:val="00BB5EC3"/>
    <w:rsid w:val="00BC6990"/>
    <w:rsid w:val="00BD5BE7"/>
    <w:rsid w:val="00BE0AAC"/>
    <w:rsid w:val="00BE28CB"/>
    <w:rsid w:val="00C061FA"/>
    <w:rsid w:val="00C135E4"/>
    <w:rsid w:val="00C1576C"/>
    <w:rsid w:val="00C32770"/>
    <w:rsid w:val="00C414AF"/>
    <w:rsid w:val="00C43D12"/>
    <w:rsid w:val="00C641E1"/>
    <w:rsid w:val="00CA0A79"/>
    <w:rsid w:val="00CB16BB"/>
    <w:rsid w:val="00CC71EF"/>
    <w:rsid w:val="00CD3B63"/>
    <w:rsid w:val="00CD7937"/>
    <w:rsid w:val="00CE11BA"/>
    <w:rsid w:val="00D23544"/>
    <w:rsid w:val="00D26907"/>
    <w:rsid w:val="00D33CA9"/>
    <w:rsid w:val="00D410E5"/>
    <w:rsid w:val="00D518D3"/>
    <w:rsid w:val="00D5299E"/>
    <w:rsid w:val="00D574A9"/>
    <w:rsid w:val="00D6103D"/>
    <w:rsid w:val="00D80B0A"/>
    <w:rsid w:val="00D838DB"/>
    <w:rsid w:val="00D871D2"/>
    <w:rsid w:val="00D93D22"/>
    <w:rsid w:val="00D94A03"/>
    <w:rsid w:val="00DB2CAC"/>
    <w:rsid w:val="00DC543C"/>
    <w:rsid w:val="00DD0156"/>
    <w:rsid w:val="00E03C4B"/>
    <w:rsid w:val="00E21E99"/>
    <w:rsid w:val="00E2275B"/>
    <w:rsid w:val="00E322D9"/>
    <w:rsid w:val="00E3585F"/>
    <w:rsid w:val="00E50668"/>
    <w:rsid w:val="00E514BC"/>
    <w:rsid w:val="00E71E11"/>
    <w:rsid w:val="00E73FAE"/>
    <w:rsid w:val="00E85A97"/>
    <w:rsid w:val="00E91781"/>
    <w:rsid w:val="00E943F5"/>
    <w:rsid w:val="00E978A9"/>
    <w:rsid w:val="00EA2E81"/>
    <w:rsid w:val="00ED031F"/>
    <w:rsid w:val="00ED12BE"/>
    <w:rsid w:val="00ED6F3F"/>
    <w:rsid w:val="00F35C46"/>
    <w:rsid w:val="00F4222A"/>
    <w:rsid w:val="00F463E8"/>
    <w:rsid w:val="00F62F73"/>
    <w:rsid w:val="00F63C1D"/>
    <w:rsid w:val="00F64A98"/>
    <w:rsid w:val="00F90F7E"/>
    <w:rsid w:val="00FA0673"/>
    <w:rsid w:val="00FB17C2"/>
    <w:rsid w:val="00FB2A52"/>
    <w:rsid w:val="00FC314D"/>
    <w:rsid w:val="00FC4199"/>
    <w:rsid w:val="00FE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D64D4E7B-C337-4028-8889-CB80BF32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63"/>
  </w:style>
  <w:style w:type="paragraph" w:styleId="1">
    <w:name w:val="heading 1"/>
    <w:basedOn w:val="a"/>
    <w:next w:val="a"/>
    <w:link w:val="10"/>
    <w:qFormat/>
    <w:rsid w:val="00E943F5"/>
    <w:pPr>
      <w:keepNext/>
      <w:spacing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color w:val="808080"/>
    </w:rPr>
  </w:style>
  <w:style w:type="character" w:styleId="af1">
    <w:name w:val="Hyperlink"/>
    <w:basedOn w:val="a0"/>
    <w:uiPriority w:val="99"/>
    <w:unhideWhenUsed/>
    <w:rsid w:val="00CC71E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943F5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00">
    <w:name w:val="Знак10"/>
    <w:basedOn w:val="a"/>
    <w:rsid w:val="006A3D07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A3D0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soblkomzen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AE2037-B98F-4EE2-83A7-8AB9AEB0A919}"/>
      </w:docPartPr>
      <w:docPartBody>
        <w:p w:rsidR="00BB3BD5" w:rsidRDefault="00CF6C34"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4F30C1444948AA872F6E5BD4177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193D9F-54E9-415C-98BC-F34F0E46564A}"/>
      </w:docPartPr>
      <w:docPartBody>
        <w:p w:rsidR="00BB3BD5" w:rsidRDefault="00CF6C34" w:rsidP="00CF6C34">
          <w:pPr>
            <w:pStyle w:val="C24F30C1444948AA872F6E5BD4177188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600DF9FE1843FE900184F6874BC9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62DD2A-BAEE-4474-92D9-7AEBAF11E057}"/>
      </w:docPartPr>
      <w:docPartBody>
        <w:p w:rsidR="00BB3BD5" w:rsidRDefault="00CF6C34" w:rsidP="00CF6C34">
          <w:pPr>
            <w:pStyle w:val="FD600DF9FE1843FE900184F6874BC9F2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6E59BDAB184FA1B991F3F6A4A1BD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C442C-5261-42B6-BD1B-64702BB89934}"/>
      </w:docPartPr>
      <w:docPartBody>
        <w:p w:rsidR="00BB3BD5" w:rsidRDefault="00CF6C34" w:rsidP="00CF6C34">
          <w:pPr>
            <w:pStyle w:val="026E59BDAB184FA1B991F3F6A4A1BDB2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586C2390A841639E2C8D10A27CF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409B64-6B04-436E-9D0E-1ECBEB23EC88}"/>
      </w:docPartPr>
      <w:docPartBody>
        <w:p w:rsidR="00BB3BD5" w:rsidRDefault="00CF6C34" w:rsidP="00CF6C34">
          <w:pPr>
            <w:pStyle w:val="F0586C2390A841639E2C8D10A27CFC9E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5EF21AF0A54B2EAEEE960319174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35C84-2ECC-428A-A3A4-B9961FC1F9D3}"/>
      </w:docPartPr>
      <w:docPartBody>
        <w:p w:rsidR="00BB3BD5" w:rsidRDefault="00CF6C34" w:rsidP="00CF6C34">
          <w:pPr>
            <w:pStyle w:val="AD5EF21AF0A54B2EAEEE96031917401B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6ACBA54A6B45F5AC8FD08C8AA81B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203ED8-DADA-4240-832E-44416101CC3E}"/>
      </w:docPartPr>
      <w:docPartBody>
        <w:p w:rsidR="00BB3BD5" w:rsidRDefault="00CF6C34" w:rsidP="00CF6C34">
          <w:pPr>
            <w:pStyle w:val="636ACBA54A6B45F5AC8FD08C8AA81B04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516F71BBBA4E9C806745131A58D3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CDE4ED-B894-48D3-9AE1-815296ACC342}"/>
      </w:docPartPr>
      <w:docPartBody>
        <w:p w:rsidR="008B5249" w:rsidRDefault="00913842" w:rsidP="00913842">
          <w:pPr>
            <w:pStyle w:val="93516F71BBBA4E9C806745131A58D319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9BFAF98E224979AC46EF39F22C94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9049C7-82A5-4E87-A692-BC5EF6B228D0}"/>
      </w:docPartPr>
      <w:docPartBody>
        <w:p w:rsidR="008B5249" w:rsidRDefault="00913842" w:rsidP="00913842">
          <w:pPr>
            <w:pStyle w:val="C49BFAF98E224979AC46EF39F22C9486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CE869923644FEF8904D64A379553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AD4581-44CD-457C-BC0E-7B4A3056D4AF}"/>
      </w:docPartPr>
      <w:docPartBody>
        <w:p w:rsidR="00AF4B90" w:rsidRDefault="00F251D2" w:rsidP="00F251D2">
          <w:pPr>
            <w:pStyle w:val="17CE869923644FEF8904D64A37955388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34"/>
    <w:rsid w:val="00056245"/>
    <w:rsid w:val="0006323F"/>
    <w:rsid w:val="00086225"/>
    <w:rsid w:val="000D463E"/>
    <w:rsid w:val="001314F3"/>
    <w:rsid w:val="00147DA8"/>
    <w:rsid w:val="001547CF"/>
    <w:rsid w:val="001E079D"/>
    <w:rsid w:val="001F2B62"/>
    <w:rsid w:val="00303AE1"/>
    <w:rsid w:val="00303FFD"/>
    <w:rsid w:val="00313970"/>
    <w:rsid w:val="00347BD6"/>
    <w:rsid w:val="00350B7E"/>
    <w:rsid w:val="00355C3D"/>
    <w:rsid w:val="003B36DC"/>
    <w:rsid w:val="004B5A94"/>
    <w:rsid w:val="005B401A"/>
    <w:rsid w:val="005F72A1"/>
    <w:rsid w:val="00640C41"/>
    <w:rsid w:val="0065799A"/>
    <w:rsid w:val="006749C0"/>
    <w:rsid w:val="006A47AC"/>
    <w:rsid w:val="007040E4"/>
    <w:rsid w:val="00806ADD"/>
    <w:rsid w:val="00825733"/>
    <w:rsid w:val="00833B3C"/>
    <w:rsid w:val="00845819"/>
    <w:rsid w:val="008755CB"/>
    <w:rsid w:val="008B5249"/>
    <w:rsid w:val="00913842"/>
    <w:rsid w:val="009553EB"/>
    <w:rsid w:val="0096248C"/>
    <w:rsid w:val="009957E2"/>
    <w:rsid w:val="00A50C96"/>
    <w:rsid w:val="00AD0104"/>
    <w:rsid w:val="00AF4B90"/>
    <w:rsid w:val="00B10F02"/>
    <w:rsid w:val="00BB3BD5"/>
    <w:rsid w:val="00CE6583"/>
    <w:rsid w:val="00CF6C34"/>
    <w:rsid w:val="00CF711B"/>
    <w:rsid w:val="00D73488"/>
    <w:rsid w:val="00D8466E"/>
    <w:rsid w:val="00DA70E0"/>
    <w:rsid w:val="00DD78D4"/>
    <w:rsid w:val="00DE2825"/>
    <w:rsid w:val="00E30603"/>
    <w:rsid w:val="00E316A7"/>
    <w:rsid w:val="00E33147"/>
    <w:rsid w:val="00E9557F"/>
    <w:rsid w:val="00F2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51D2"/>
    <w:rPr>
      <w:color w:val="808080"/>
    </w:rPr>
  </w:style>
  <w:style w:type="paragraph" w:customStyle="1" w:styleId="0B96E766EC13444E8F866B3D2577868D">
    <w:name w:val="0B96E766EC13444E8F866B3D2577868D"/>
    <w:rsid w:val="00CF6C34"/>
  </w:style>
  <w:style w:type="paragraph" w:customStyle="1" w:styleId="B0F05B2283454608B612DA8C75A977F3">
    <w:name w:val="B0F05B2283454608B612DA8C75A977F3"/>
    <w:rsid w:val="00CF6C34"/>
  </w:style>
  <w:style w:type="paragraph" w:customStyle="1" w:styleId="8549FAD9BCAE42338112ED15ECFD82B6">
    <w:name w:val="8549FAD9BCAE42338112ED15ECFD82B6"/>
    <w:rsid w:val="00CF6C34"/>
  </w:style>
  <w:style w:type="paragraph" w:customStyle="1" w:styleId="FBE66D39B0B743FA88A6DB927CF481B6">
    <w:name w:val="FBE66D39B0B743FA88A6DB927CF481B6"/>
    <w:rsid w:val="00CF6C34"/>
  </w:style>
  <w:style w:type="paragraph" w:customStyle="1" w:styleId="15E0F83D7AE544909157BA10F0761C22">
    <w:name w:val="15E0F83D7AE544909157BA10F0761C22"/>
    <w:rsid w:val="00CF6C34"/>
  </w:style>
  <w:style w:type="paragraph" w:customStyle="1" w:styleId="AE9AAB1C3494434299934AB8CE117B65">
    <w:name w:val="AE9AAB1C3494434299934AB8CE117B65"/>
    <w:rsid w:val="00CF6C34"/>
  </w:style>
  <w:style w:type="paragraph" w:customStyle="1" w:styleId="153EA7D689244DFC96FD6DECD5655FAA">
    <w:name w:val="153EA7D689244DFC96FD6DECD5655FAA"/>
    <w:rsid w:val="00CF6C34"/>
  </w:style>
  <w:style w:type="paragraph" w:customStyle="1" w:styleId="C24F30C1444948AA872F6E5BD4177188">
    <w:name w:val="C24F30C1444948AA872F6E5BD4177188"/>
    <w:rsid w:val="00CF6C34"/>
  </w:style>
  <w:style w:type="paragraph" w:customStyle="1" w:styleId="FD600DF9FE1843FE900184F6874BC9F2">
    <w:name w:val="FD600DF9FE1843FE900184F6874BC9F2"/>
    <w:rsid w:val="00CF6C34"/>
  </w:style>
  <w:style w:type="paragraph" w:customStyle="1" w:styleId="5F52B381DDB3457999EFE4CFA3DDF817">
    <w:name w:val="5F52B381DDB3457999EFE4CFA3DDF817"/>
    <w:rsid w:val="00CF6C34"/>
  </w:style>
  <w:style w:type="paragraph" w:customStyle="1" w:styleId="B2078F53661F469EAD38C9ECDF34CC83">
    <w:name w:val="B2078F53661F469EAD38C9ECDF34CC83"/>
    <w:rsid w:val="00CF6C34"/>
  </w:style>
  <w:style w:type="paragraph" w:customStyle="1" w:styleId="026E59BDAB184FA1B991F3F6A4A1BDB2">
    <w:name w:val="026E59BDAB184FA1B991F3F6A4A1BDB2"/>
    <w:rsid w:val="00CF6C34"/>
  </w:style>
  <w:style w:type="paragraph" w:customStyle="1" w:styleId="F0586C2390A841639E2C8D10A27CFC9E">
    <w:name w:val="F0586C2390A841639E2C8D10A27CFC9E"/>
    <w:rsid w:val="00CF6C34"/>
  </w:style>
  <w:style w:type="paragraph" w:customStyle="1" w:styleId="B0EECCCAF58B465BB493AB21A20ADCB3">
    <w:name w:val="B0EECCCAF58B465BB493AB21A20ADCB3"/>
    <w:rsid w:val="00CF6C34"/>
  </w:style>
  <w:style w:type="paragraph" w:customStyle="1" w:styleId="AD5EF21AF0A54B2EAEEE96031917401B">
    <w:name w:val="AD5EF21AF0A54B2EAEEE96031917401B"/>
    <w:rsid w:val="00CF6C34"/>
  </w:style>
  <w:style w:type="paragraph" w:customStyle="1" w:styleId="636ACBA54A6B45F5AC8FD08C8AA81B04">
    <w:name w:val="636ACBA54A6B45F5AC8FD08C8AA81B04"/>
    <w:rsid w:val="00CF6C34"/>
  </w:style>
  <w:style w:type="paragraph" w:customStyle="1" w:styleId="3FFBF379958E4BB6A3E81233179AD521">
    <w:name w:val="3FFBF379958E4BB6A3E81233179AD521"/>
    <w:rsid w:val="0006323F"/>
  </w:style>
  <w:style w:type="paragraph" w:customStyle="1" w:styleId="8F2B0D30C765435CB98C1AFA6B2277D5">
    <w:name w:val="8F2B0D30C765435CB98C1AFA6B2277D5"/>
    <w:rsid w:val="0006323F"/>
  </w:style>
  <w:style w:type="paragraph" w:customStyle="1" w:styleId="FE15AA4D4B84488EBC170CB335E6FDB1">
    <w:name w:val="FE15AA4D4B84488EBC170CB335E6FDB1"/>
    <w:rsid w:val="0006323F"/>
  </w:style>
  <w:style w:type="paragraph" w:customStyle="1" w:styleId="D602A31FC7C84B24AD249CA2E769C85E">
    <w:name w:val="D602A31FC7C84B24AD249CA2E769C85E"/>
    <w:rsid w:val="00E30603"/>
  </w:style>
  <w:style w:type="paragraph" w:customStyle="1" w:styleId="4E2B9472F35546669DE636A9E6A2117F">
    <w:name w:val="4E2B9472F35546669DE636A9E6A2117F"/>
    <w:rsid w:val="00355C3D"/>
  </w:style>
  <w:style w:type="paragraph" w:customStyle="1" w:styleId="1B22A9EFF8CF46B3A556A092656BB3B8">
    <w:name w:val="1B22A9EFF8CF46B3A556A092656BB3B8"/>
    <w:rsid w:val="00355C3D"/>
  </w:style>
  <w:style w:type="paragraph" w:customStyle="1" w:styleId="AC2F87A927214D02B6DF9BD3DF0FC729">
    <w:name w:val="AC2F87A927214D02B6DF9BD3DF0FC729"/>
    <w:rsid w:val="00355C3D"/>
  </w:style>
  <w:style w:type="paragraph" w:customStyle="1" w:styleId="5B8E67A910664B888C4F7EE596BA2F3F">
    <w:name w:val="5B8E67A910664B888C4F7EE596BA2F3F"/>
    <w:rsid w:val="00355C3D"/>
  </w:style>
  <w:style w:type="paragraph" w:customStyle="1" w:styleId="AED2618E88AB4E11A8AB3B6405927F19">
    <w:name w:val="AED2618E88AB4E11A8AB3B6405927F19"/>
    <w:rsid w:val="00A50C96"/>
  </w:style>
  <w:style w:type="paragraph" w:customStyle="1" w:styleId="060A8F21F1F646328507128B6C926874">
    <w:name w:val="060A8F21F1F646328507128B6C926874"/>
    <w:rsid w:val="00CE6583"/>
  </w:style>
  <w:style w:type="paragraph" w:customStyle="1" w:styleId="8896CFC2A70B419099F0B985B83FFB33">
    <w:name w:val="8896CFC2A70B419099F0B985B83FFB33"/>
    <w:rsid w:val="00CE6583"/>
  </w:style>
  <w:style w:type="paragraph" w:customStyle="1" w:styleId="93516F71BBBA4E9C806745131A58D319">
    <w:name w:val="93516F71BBBA4E9C806745131A58D319"/>
    <w:rsid w:val="00913842"/>
  </w:style>
  <w:style w:type="paragraph" w:customStyle="1" w:styleId="C49BFAF98E224979AC46EF39F22C9486">
    <w:name w:val="C49BFAF98E224979AC46EF39F22C9486"/>
    <w:rsid w:val="00913842"/>
  </w:style>
  <w:style w:type="paragraph" w:customStyle="1" w:styleId="17CE869923644FEF8904D64A37955388">
    <w:name w:val="17CE869923644FEF8904D64A37955388"/>
    <w:rsid w:val="00F251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D821-8E1A-4B26-AE85-65D8E60D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965</Words>
  <Characters>5507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Усенков Дмитрий Борисович</dc:creator>
  <cp:lastModifiedBy>Новикова Анна Александровна</cp:lastModifiedBy>
  <cp:revision>3</cp:revision>
  <cp:lastPrinted>2014-11-10T07:07:00Z</cp:lastPrinted>
  <dcterms:created xsi:type="dcterms:W3CDTF">2015-04-16T09:47:00Z</dcterms:created>
  <dcterms:modified xsi:type="dcterms:W3CDTF">2015-04-16T09:49:00Z</dcterms:modified>
</cp:coreProperties>
</file>