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10" w:rsidRDefault="009B22C2" w:rsidP="009B22C2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Смета на работы и материалы по кровле 5 и 6 подъездов</w:t>
      </w:r>
      <w:bookmarkEnd w:id="0"/>
      <w:r>
        <w:rPr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276"/>
        <w:gridCol w:w="1418"/>
        <w:gridCol w:w="1553"/>
      </w:tblGrid>
      <w:tr w:rsid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руб.</w:t>
            </w:r>
          </w:p>
        </w:tc>
        <w:tc>
          <w:tcPr>
            <w:tcW w:w="1553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Стяжка на кровле с </w:t>
            </w:r>
            <w:proofErr w:type="spellStart"/>
            <w:r>
              <w:rPr>
                <w:sz w:val="28"/>
                <w:szCs w:val="28"/>
              </w:rPr>
              <w:t>разуклонкой</w:t>
            </w:r>
            <w:proofErr w:type="spellEnd"/>
            <w:r>
              <w:rPr>
                <w:sz w:val="28"/>
                <w:szCs w:val="28"/>
              </w:rPr>
              <w:t xml:space="preserve"> к ливневым стокам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370,00</w:t>
            </w:r>
          </w:p>
        </w:tc>
        <w:tc>
          <w:tcPr>
            <w:tcW w:w="1553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Армирование стяжки сеткой с ячейкой 50х50мм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1553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B22C2" w:rsidRPr="009B22C2" w:rsidRDefault="00903B5A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Жидкая гидроизоляция к</w:t>
            </w:r>
            <w:r w:rsidR="009B22C2">
              <w:rPr>
                <w:sz w:val="28"/>
                <w:szCs w:val="28"/>
              </w:rPr>
              <w:t>ровли в 2 слоя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553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Гидроизоляция кровли рубероидом в 2 слоя, включая парапеты на высоту 500 мм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Разгрузка материала</w:t>
            </w:r>
          </w:p>
        </w:tc>
        <w:tc>
          <w:tcPr>
            <w:tcW w:w="1275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тонны</w:t>
            </w:r>
          </w:p>
        </w:tc>
        <w:tc>
          <w:tcPr>
            <w:tcW w:w="1276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Поднятие материала на кровли 5 и 6 под.</w:t>
            </w:r>
          </w:p>
        </w:tc>
        <w:tc>
          <w:tcPr>
            <w:tcW w:w="1275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тонны</w:t>
            </w:r>
          </w:p>
        </w:tc>
        <w:tc>
          <w:tcPr>
            <w:tcW w:w="1276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с кровли 5 и 6 под. После ремонтных работ</w:t>
            </w:r>
          </w:p>
        </w:tc>
        <w:tc>
          <w:tcPr>
            <w:tcW w:w="1275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276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в местах протечек с 1 по 6 подъезды</w:t>
            </w:r>
          </w:p>
        </w:tc>
        <w:tc>
          <w:tcPr>
            <w:tcW w:w="1275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ливневых стоков на кровле 5 и 6 под.</w:t>
            </w:r>
          </w:p>
        </w:tc>
        <w:tc>
          <w:tcPr>
            <w:tcW w:w="1275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  <w:tc>
          <w:tcPr>
            <w:tcW w:w="1553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B22C2" w:rsidRPr="009B22C2" w:rsidRDefault="00C41CB0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ремонта кровли на 5 и 6 под.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B22C2" w:rsidRPr="002859EA" w:rsidRDefault="008D3E42" w:rsidP="009B22C2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2859EA">
              <w:rPr>
                <w:b/>
                <w:sz w:val="28"/>
                <w:szCs w:val="28"/>
                <w:u w:val="single"/>
              </w:rPr>
              <w:t>247213,0</w:t>
            </w:r>
            <w:r w:rsidRPr="002859EA">
              <w:rPr>
                <w:b/>
                <w:sz w:val="28"/>
                <w:szCs w:val="28"/>
                <w:u w:val="single"/>
                <w:lang w:val="en-US"/>
              </w:rPr>
              <w:t>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B22C2" w:rsidRPr="009B22C2" w:rsidRDefault="001377EA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Работы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B22C2" w:rsidRPr="002859EA" w:rsidRDefault="001377EA" w:rsidP="009B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59EA">
              <w:rPr>
                <w:b/>
                <w:sz w:val="28"/>
                <w:szCs w:val="28"/>
                <w:u w:val="single"/>
              </w:rPr>
              <w:t>334100,00</w:t>
            </w:r>
          </w:p>
        </w:tc>
      </w:tr>
      <w:tr w:rsidR="009B22C2" w:rsidRPr="009B22C2" w:rsidTr="009B22C2">
        <w:tc>
          <w:tcPr>
            <w:tcW w:w="704" w:type="dxa"/>
          </w:tcPr>
          <w:p w:rsidR="009B22C2" w:rsidRDefault="001377EA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B22C2" w:rsidRPr="009B22C2" w:rsidRDefault="006E7E9E" w:rsidP="009B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Работы+материалы</w:t>
            </w:r>
          </w:p>
        </w:tc>
        <w:tc>
          <w:tcPr>
            <w:tcW w:w="1275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22C2" w:rsidRPr="009B22C2" w:rsidRDefault="009B22C2" w:rsidP="009B2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9B22C2" w:rsidRPr="002859EA" w:rsidRDefault="008D3E42" w:rsidP="009B22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59EA">
              <w:rPr>
                <w:b/>
                <w:sz w:val="28"/>
                <w:szCs w:val="28"/>
                <w:u w:val="single"/>
              </w:rPr>
              <w:t>581313,00</w:t>
            </w:r>
          </w:p>
        </w:tc>
      </w:tr>
    </w:tbl>
    <w:p w:rsidR="009B22C2" w:rsidRPr="009B22C2" w:rsidRDefault="009B22C2" w:rsidP="009B22C2">
      <w:pPr>
        <w:jc w:val="center"/>
        <w:rPr>
          <w:sz w:val="28"/>
          <w:szCs w:val="28"/>
        </w:rPr>
      </w:pPr>
    </w:p>
    <w:sectPr w:rsidR="009B22C2" w:rsidRPr="009B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C2"/>
    <w:rsid w:val="001377EA"/>
    <w:rsid w:val="002859EA"/>
    <w:rsid w:val="006136F8"/>
    <w:rsid w:val="006E7E9E"/>
    <w:rsid w:val="008D3E42"/>
    <w:rsid w:val="00903B5A"/>
    <w:rsid w:val="009B22C2"/>
    <w:rsid w:val="00C41CB0"/>
    <w:rsid w:val="00C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CC83-668C-49B6-88A2-2AFFD65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cp:lastPrinted>2020-02-12T11:37:00Z</cp:lastPrinted>
  <dcterms:created xsi:type="dcterms:W3CDTF">2020-02-17T09:25:00Z</dcterms:created>
  <dcterms:modified xsi:type="dcterms:W3CDTF">2020-02-17T09:25:00Z</dcterms:modified>
</cp:coreProperties>
</file>