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A6C" w:rsidRPr="00F93A6C" w:rsidRDefault="00F93A6C" w:rsidP="00F93A6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93A6C"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743200" cy="228600"/>
            <wp:effectExtent l="0" t="0" r="0" b="0"/>
            <wp:docPr id="1" name="Рисунок 10" descr="АО НКО Платежный Клиринговый Д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АО НКО Платежный Клиринговый Дом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A6C" w:rsidRPr="00F93A6C" w:rsidRDefault="00F93A6C" w:rsidP="00F93A6C">
      <w:pPr>
        <w:spacing w:after="0" w:line="195" w:lineRule="atLeast"/>
        <w:rPr>
          <w:rFonts w:ascii="Arial" w:eastAsia="Times New Roman" w:hAnsi="Arial" w:cs="Arial"/>
          <w:caps/>
          <w:color w:val="31695D"/>
          <w:sz w:val="12"/>
          <w:szCs w:val="12"/>
          <w:lang w:eastAsia="ru-RU"/>
        </w:rPr>
      </w:pPr>
      <w:r w:rsidRPr="00F93A6C">
        <w:rPr>
          <w:rFonts w:ascii="Arial" w:eastAsia="Times New Roman" w:hAnsi="Arial" w:cs="Arial"/>
          <w:caps/>
          <w:color w:val="31695D"/>
          <w:sz w:val="12"/>
          <w:szCs w:val="12"/>
          <w:lang w:eastAsia="ru-RU"/>
        </w:rPr>
        <w:t>АКЦИОНЕРНОЕ ОБЩЕСТВО</w:t>
      </w:r>
      <w:r w:rsidRPr="00F93A6C">
        <w:rPr>
          <w:rFonts w:ascii="Arial" w:eastAsia="Times New Roman" w:hAnsi="Arial" w:cs="Arial"/>
          <w:caps/>
          <w:color w:val="31695D"/>
          <w:sz w:val="12"/>
          <w:szCs w:val="12"/>
          <w:lang w:eastAsia="ru-RU"/>
        </w:rPr>
        <w:br/>
        <w:t>НЕБАНКОВСКАЯ КРЕДИТНАЯ ОРГАНИЗАЦИЯ</w:t>
      </w:r>
    </w:p>
    <w:p w:rsidR="00F93A6C" w:rsidRPr="00F93A6C" w:rsidRDefault="00F93A6C" w:rsidP="00F93A6C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93A6C">
        <w:rPr>
          <w:rFonts w:ascii="Arial" w:eastAsia="Times New Roman" w:hAnsi="Arial" w:cs="Arial"/>
          <w:noProof/>
          <w:color w:val="0000FF"/>
          <w:sz w:val="18"/>
          <w:szCs w:val="18"/>
          <w:lang w:eastAsia="ru-RU"/>
        </w:rPr>
        <w:drawing>
          <wp:inline distT="0" distB="0" distL="0" distR="0">
            <wp:extent cx="647700" cy="266700"/>
            <wp:effectExtent l="0" t="0" r="0" b="0"/>
            <wp:docPr id="2" name="Рисунок 2" descr="http://pchbank.ru/images/cms/menu/about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pchbank.ru/images/cms/menu/about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3A6C">
        <w:rPr>
          <w:rFonts w:ascii="Arial" w:eastAsia="Times New Roman" w:hAnsi="Arial" w:cs="Arial"/>
          <w:noProof/>
          <w:color w:val="0000FF"/>
          <w:sz w:val="18"/>
          <w:szCs w:val="18"/>
          <w:lang w:eastAsia="ru-RU"/>
        </w:rPr>
        <w:drawing>
          <wp:inline distT="0" distB="0" distL="0" distR="0">
            <wp:extent cx="800100" cy="266700"/>
            <wp:effectExtent l="0" t="0" r="0" b="0"/>
            <wp:docPr id="3" name="Рисунок 3" descr="http://pchbank.ru/images/cms/menu/client.g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pchbank.ru/images/cms/menu/client.gif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3A6C">
        <w:rPr>
          <w:rFonts w:ascii="Arial" w:eastAsia="Times New Roman" w:hAnsi="Arial" w:cs="Arial"/>
          <w:noProof/>
          <w:color w:val="0000FF"/>
          <w:sz w:val="18"/>
          <w:szCs w:val="18"/>
          <w:lang w:eastAsia="ru-RU"/>
        </w:rPr>
        <w:drawing>
          <wp:inline distT="0" distB="0" distL="0" distR="0">
            <wp:extent cx="1438275" cy="266700"/>
            <wp:effectExtent l="0" t="0" r="0" b="0"/>
            <wp:docPr id="4" name="Рисунок 4" descr="http://pchbank.ru/images/cms/menu/zakon.gif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pchbank.ru/images/cms/menu/zakon.gif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3A6C">
        <w:rPr>
          <w:rFonts w:ascii="Arial" w:eastAsia="Times New Roman" w:hAnsi="Arial" w:cs="Arial"/>
          <w:noProof/>
          <w:color w:val="0000FF"/>
          <w:sz w:val="18"/>
          <w:szCs w:val="18"/>
          <w:lang w:eastAsia="ru-RU"/>
        </w:rPr>
        <w:drawing>
          <wp:inline distT="0" distB="0" distL="0" distR="0">
            <wp:extent cx="1038225" cy="266700"/>
            <wp:effectExtent l="0" t="0" r="0" b="0"/>
            <wp:docPr id="5" name="Рисунок 5" descr="http://pchbank.ru/images/cms/menu/history.gif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pchbank.ru/images/cms/menu/history.gif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3A6C">
        <w:rPr>
          <w:rFonts w:ascii="Arial" w:eastAsia="Times New Roman" w:hAnsi="Arial" w:cs="Arial"/>
          <w:noProof/>
          <w:color w:val="0000FF"/>
          <w:sz w:val="18"/>
          <w:szCs w:val="18"/>
          <w:lang w:eastAsia="ru-RU"/>
        </w:rPr>
        <w:drawing>
          <wp:inline distT="0" distB="0" distL="0" distR="0">
            <wp:extent cx="1409700" cy="266700"/>
            <wp:effectExtent l="0" t="0" r="0" b="0"/>
            <wp:docPr id="6" name="Рисунок 6" descr="http://pchbank.ru/images/cms/menu/links.gif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pchbank.ru/images/cms/menu/links.gif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440D" w:rsidRPr="0039440D">
        <w:rPr>
          <w:rFonts w:ascii="Arial" w:eastAsia="Times New Roman" w:hAnsi="Arial" w:cs="Arial"/>
          <w:noProof/>
          <w:color w:val="0000FF"/>
          <w:sz w:val="18"/>
          <w:szCs w:val="18"/>
          <w:lang w:eastAsia="ru-RU"/>
        </w:rPr>
      </w:r>
      <w:r w:rsidR="0039440D" w:rsidRPr="0039440D">
        <w:rPr>
          <w:rFonts w:ascii="Arial" w:eastAsia="Times New Roman" w:hAnsi="Arial" w:cs="Arial"/>
          <w:noProof/>
          <w:color w:val="0000FF"/>
          <w:sz w:val="18"/>
          <w:szCs w:val="18"/>
          <w:lang w:eastAsia="ru-RU"/>
        </w:rPr>
        <w:pict>
          <v:rect id="AutoShape 16" o:spid="_x0000_s1026" alt="http://pchbank.ru/" href="http://pchbank.ru/vakansii/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" o:button="t" filled="f" stroked="f">
            <v:fill o:detectmouseclick="t"/>
            <o:lock v:ext="edit" aspectratio="t"/>
            <w10:wrap type="none"/>
            <w10:anchorlock/>
          </v:rect>
        </w:pict>
      </w:r>
    </w:p>
    <w:p w:rsidR="00F93A6C" w:rsidRPr="00F93A6C" w:rsidRDefault="00F93A6C" w:rsidP="00F93A6C">
      <w:pPr>
        <w:shd w:val="clear" w:color="auto" w:fill="006666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93A6C"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8001000" cy="1333500"/>
            <wp:effectExtent l="0" t="0" r="0" b="0"/>
            <wp:docPr id="7" name="Рисунок 7" descr="http://pchbank.ru/images/img/hea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pchbank.ru/images/img/head3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A6C" w:rsidRPr="00F93A6C" w:rsidRDefault="00F93A6C" w:rsidP="00F93A6C">
      <w:pPr>
        <w:spacing w:before="100" w:beforeAutospacing="1" w:after="100" w:afterAutospacing="1" w:line="240" w:lineRule="auto"/>
        <w:outlineLvl w:val="1"/>
        <w:rPr>
          <w:rFonts w:ascii="Arial Narrow" w:eastAsia="Times New Roman" w:hAnsi="Arial Narrow" w:cs="Arial"/>
          <w:color w:val="4B3D32"/>
          <w:sz w:val="33"/>
          <w:szCs w:val="33"/>
          <w:lang w:eastAsia="ru-RU"/>
        </w:rPr>
      </w:pPr>
      <w:r w:rsidRPr="00F93A6C">
        <w:rPr>
          <w:rFonts w:ascii="Arial Narrow" w:eastAsia="Times New Roman" w:hAnsi="Arial Narrow" w:cs="Arial"/>
          <w:color w:val="4B3D32"/>
          <w:sz w:val="33"/>
          <w:szCs w:val="33"/>
          <w:lang w:eastAsia="ru-RU"/>
        </w:rPr>
        <w:t xml:space="preserve">Последние </w:t>
      </w:r>
      <w:proofErr w:type="spellStart"/>
      <w:r w:rsidRPr="00F93A6C">
        <w:rPr>
          <w:rFonts w:ascii="Arial Narrow" w:eastAsia="Times New Roman" w:hAnsi="Arial Narrow" w:cs="Arial"/>
          <w:color w:val="4B3D32"/>
          <w:sz w:val="33"/>
          <w:szCs w:val="33"/>
          <w:lang w:eastAsia="ru-RU"/>
        </w:rPr>
        <w:t>новоcти</w:t>
      </w:r>
      <w:proofErr w:type="spellEnd"/>
    </w:p>
    <w:p w:rsidR="00F93A6C" w:rsidRPr="00F93A6C" w:rsidRDefault="00F93A6C" w:rsidP="00F93A6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93A6C"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095500" cy="2190750"/>
            <wp:effectExtent l="0" t="0" r="0" b="0"/>
            <wp:docPr id="8" name="Рисунок 8" descr="Телеф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Телефон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3A6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F93A6C" w:rsidRPr="00F93A6C" w:rsidRDefault="00F93A6C" w:rsidP="00F93A6C">
      <w:pPr>
        <w:spacing w:after="240" w:line="300" w:lineRule="atLeast"/>
        <w:rPr>
          <w:rFonts w:ascii="Trebuchet MS" w:eastAsia="Times New Roman" w:hAnsi="Trebuchet MS" w:cs="Arial"/>
          <w:b/>
          <w:bCs/>
          <w:color w:val="005A4B"/>
          <w:sz w:val="24"/>
          <w:szCs w:val="24"/>
          <w:lang w:eastAsia="ru-RU"/>
        </w:rPr>
      </w:pPr>
      <w:r w:rsidRPr="00F93A6C">
        <w:rPr>
          <w:rFonts w:ascii="Trebuchet MS" w:eastAsia="Times New Roman" w:hAnsi="Trebuchet MS" w:cs="Arial"/>
          <w:b/>
          <w:bCs/>
          <w:color w:val="005A4B"/>
          <w:sz w:val="24"/>
          <w:szCs w:val="24"/>
          <w:lang w:eastAsia="ru-RU"/>
        </w:rPr>
        <w:t>Приказом Банка России от 14.11.2017 № ОД-3207 с 14.11.2017 отозвана лицензия на осуществление банковских операций у кредитной организации Акционерное общество небанковская кредитная организация "Платежный Клиринговый Дом" АО НКО "ПКД" (рег. № 3343, г. Москва)</w:t>
      </w:r>
    </w:p>
    <w:p w:rsidR="00F93A6C" w:rsidRPr="00F93A6C" w:rsidRDefault="00F93A6C" w:rsidP="00F93A6C">
      <w:pPr>
        <w:spacing w:before="100" w:beforeAutospacing="1" w:after="100" w:afterAutospacing="1" w:line="240" w:lineRule="auto"/>
        <w:outlineLvl w:val="1"/>
        <w:rPr>
          <w:rFonts w:ascii="Arial Narrow" w:eastAsia="Times New Roman" w:hAnsi="Arial Narrow" w:cs="Arial"/>
          <w:color w:val="4B3D32"/>
          <w:sz w:val="33"/>
          <w:szCs w:val="33"/>
          <w:lang w:eastAsia="ru-RU"/>
        </w:rPr>
      </w:pPr>
      <w:r w:rsidRPr="00F93A6C">
        <w:rPr>
          <w:rFonts w:ascii="Arial Narrow" w:eastAsia="Times New Roman" w:hAnsi="Arial Narrow" w:cs="Arial"/>
          <w:color w:val="4B3D32"/>
          <w:sz w:val="33"/>
          <w:szCs w:val="33"/>
          <w:lang w:eastAsia="ru-RU"/>
        </w:rPr>
        <w:t>14.11.2017</w:t>
      </w:r>
    </w:p>
    <w:p w:rsidR="00F93A6C" w:rsidRPr="00F93A6C" w:rsidRDefault="0039440D" w:rsidP="00F93A6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18" w:history="1">
        <w:r w:rsidR="00F93A6C" w:rsidRPr="00F93A6C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ru-RU"/>
          </w:rPr>
          <w:t>- Приказ об отзыве лицензии;</w:t>
        </w:r>
      </w:hyperlink>
    </w:p>
    <w:p w:rsidR="00F93A6C" w:rsidRPr="00F93A6C" w:rsidRDefault="0039440D" w:rsidP="00F93A6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19" w:history="1">
        <w:r w:rsidR="00F93A6C" w:rsidRPr="00F93A6C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ru-RU"/>
          </w:rPr>
          <w:t>- Приказ о назначении временной администрации по управлению кредитной организацией Акционерное общество небанковская кредитная организация "Платежный Клиринговый Дом" АО НКО "ПКД" (рег. № 3343, г. Москва) в связи с отзывом лицензии на осуществление банковских операций;</w:t>
        </w:r>
      </w:hyperlink>
    </w:p>
    <w:p w:rsidR="00F93A6C" w:rsidRPr="00F93A6C" w:rsidRDefault="0039440D" w:rsidP="00F93A6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20" w:history="1">
        <w:r w:rsidR="00F93A6C" w:rsidRPr="00F93A6C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ru-RU"/>
          </w:rPr>
          <w:t>- Информация для клиентов АО НКО "ПКД"</w:t>
        </w:r>
      </w:hyperlink>
    </w:p>
    <w:p w:rsidR="00F93A6C" w:rsidRPr="00F93A6C" w:rsidRDefault="0039440D" w:rsidP="00F93A6C">
      <w:pPr>
        <w:numPr>
          <w:ilvl w:val="0"/>
          <w:numId w:val="1"/>
        </w:numPr>
        <w:spacing w:after="0" w:line="240" w:lineRule="auto"/>
        <w:ind w:left="105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21" w:history="1">
        <w:r w:rsidR="00F93A6C" w:rsidRPr="00F93A6C">
          <w:rPr>
            <w:rFonts w:ascii="Arial" w:eastAsia="Times New Roman" w:hAnsi="Arial" w:cs="Arial"/>
            <w:color w:val="000000"/>
            <w:sz w:val="18"/>
            <w:szCs w:val="18"/>
            <w:u w:val="single"/>
            <w:lang w:eastAsia="ru-RU"/>
          </w:rPr>
          <w:t>О Нас</w:t>
        </w:r>
      </w:hyperlink>
    </w:p>
    <w:p w:rsidR="00F93A6C" w:rsidRPr="00F93A6C" w:rsidRDefault="0039440D" w:rsidP="00F93A6C">
      <w:pPr>
        <w:numPr>
          <w:ilvl w:val="0"/>
          <w:numId w:val="1"/>
        </w:numPr>
        <w:spacing w:after="0" w:line="240" w:lineRule="auto"/>
        <w:ind w:left="105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22" w:history="1">
        <w:r w:rsidR="00F93A6C" w:rsidRPr="00F93A6C">
          <w:rPr>
            <w:rFonts w:ascii="Arial" w:eastAsia="Times New Roman" w:hAnsi="Arial" w:cs="Arial"/>
            <w:color w:val="000000"/>
            <w:sz w:val="18"/>
            <w:szCs w:val="18"/>
            <w:u w:val="single"/>
            <w:lang w:eastAsia="ru-RU"/>
          </w:rPr>
          <w:t>Клиентам</w:t>
        </w:r>
      </w:hyperlink>
    </w:p>
    <w:p w:rsidR="00F93A6C" w:rsidRPr="00F93A6C" w:rsidRDefault="0039440D" w:rsidP="00F93A6C">
      <w:pPr>
        <w:numPr>
          <w:ilvl w:val="0"/>
          <w:numId w:val="1"/>
        </w:numPr>
        <w:spacing w:after="0" w:line="240" w:lineRule="auto"/>
        <w:ind w:left="105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23" w:history="1">
        <w:r w:rsidR="00F93A6C" w:rsidRPr="00F93A6C">
          <w:rPr>
            <w:rFonts w:ascii="Arial" w:eastAsia="Times New Roman" w:hAnsi="Arial" w:cs="Arial"/>
            <w:color w:val="000000"/>
            <w:sz w:val="18"/>
            <w:szCs w:val="18"/>
            <w:u w:val="single"/>
            <w:lang w:eastAsia="ru-RU"/>
          </w:rPr>
          <w:t>Законодательство</w:t>
        </w:r>
      </w:hyperlink>
    </w:p>
    <w:p w:rsidR="00F93A6C" w:rsidRPr="00F93A6C" w:rsidRDefault="0039440D" w:rsidP="00F93A6C">
      <w:pPr>
        <w:numPr>
          <w:ilvl w:val="0"/>
          <w:numId w:val="1"/>
        </w:numPr>
        <w:spacing w:after="0" w:line="240" w:lineRule="auto"/>
        <w:ind w:left="105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24" w:history="1">
        <w:r w:rsidR="00F93A6C" w:rsidRPr="00F93A6C">
          <w:rPr>
            <w:rFonts w:ascii="Arial" w:eastAsia="Times New Roman" w:hAnsi="Arial" w:cs="Arial"/>
            <w:color w:val="000000"/>
            <w:sz w:val="18"/>
            <w:szCs w:val="18"/>
            <w:u w:val="single"/>
            <w:lang w:eastAsia="ru-RU"/>
          </w:rPr>
          <w:t>История НКО</w:t>
        </w:r>
      </w:hyperlink>
    </w:p>
    <w:p w:rsidR="00F93A6C" w:rsidRPr="00F93A6C" w:rsidRDefault="0039440D" w:rsidP="00F93A6C">
      <w:pPr>
        <w:numPr>
          <w:ilvl w:val="0"/>
          <w:numId w:val="1"/>
        </w:numPr>
        <w:spacing w:after="0" w:line="240" w:lineRule="auto"/>
        <w:ind w:left="105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25" w:history="1">
        <w:r w:rsidR="00F93A6C" w:rsidRPr="00F93A6C">
          <w:rPr>
            <w:rFonts w:ascii="Arial" w:eastAsia="Times New Roman" w:hAnsi="Arial" w:cs="Arial"/>
            <w:color w:val="000000"/>
            <w:sz w:val="18"/>
            <w:szCs w:val="18"/>
            <w:u w:val="single"/>
            <w:lang w:eastAsia="ru-RU"/>
          </w:rPr>
          <w:t>Полезные ссылки</w:t>
        </w:r>
      </w:hyperlink>
    </w:p>
    <w:p w:rsidR="00F93A6C" w:rsidRPr="00F93A6C" w:rsidRDefault="0039440D" w:rsidP="00F93A6C">
      <w:pPr>
        <w:numPr>
          <w:ilvl w:val="0"/>
          <w:numId w:val="1"/>
        </w:numPr>
        <w:spacing w:after="0" w:line="240" w:lineRule="auto"/>
        <w:ind w:left="105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26" w:history="1">
        <w:r w:rsidR="00F93A6C" w:rsidRPr="00F93A6C">
          <w:rPr>
            <w:rFonts w:ascii="Arial" w:eastAsia="Times New Roman" w:hAnsi="Arial" w:cs="Arial"/>
            <w:color w:val="000000"/>
            <w:sz w:val="18"/>
            <w:szCs w:val="18"/>
            <w:u w:val="single"/>
            <w:lang w:eastAsia="ru-RU"/>
          </w:rPr>
          <w:t>Вакансии</w:t>
        </w:r>
      </w:hyperlink>
    </w:p>
    <w:p w:rsidR="00F93A6C" w:rsidRPr="00F93A6C" w:rsidRDefault="00F93A6C" w:rsidP="00F93A6C">
      <w:pPr>
        <w:spacing w:after="0" w:line="240" w:lineRule="auto"/>
        <w:jc w:val="right"/>
        <w:rPr>
          <w:rFonts w:ascii="Arial" w:eastAsia="Times New Roman" w:hAnsi="Arial" w:cs="Arial"/>
          <w:color w:val="93938C"/>
          <w:sz w:val="18"/>
          <w:szCs w:val="18"/>
          <w:lang w:eastAsia="ru-RU"/>
        </w:rPr>
      </w:pPr>
      <w:r w:rsidRPr="00F93A6C">
        <w:rPr>
          <w:rFonts w:ascii="Arial" w:eastAsia="Times New Roman" w:hAnsi="Arial" w:cs="Arial"/>
          <w:color w:val="93938C"/>
          <w:sz w:val="18"/>
          <w:szCs w:val="18"/>
          <w:lang w:eastAsia="ru-RU"/>
        </w:rPr>
        <w:t>© 2017 АО НКО «Платежный К</w:t>
      </w:r>
    </w:p>
    <w:p w:rsidR="00F36F8D" w:rsidRDefault="00F36F8D"/>
    <w:p w:rsidR="00F93A6C" w:rsidRPr="00F93A6C" w:rsidRDefault="00F93A6C">
      <w:pPr>
        <w:rPr>
          <w:b/>
          <w:sz w:val="28"/>
          <w:szCs w:val="28"/>
        </w:rPr>
      </w:pPr>
      <w:r>
        <w:rPr>
          <w:b/>
          <w:sz w:val="28"/>
          <w:szCs w:val="28"/>
        </w:rPr>
        <w:t>УВАЖАЕМЫЕ ЖИТЕЛИ!!! КТО ОПЛАЧИВАЛ КВИТАНЦИИ ПО ЖКУ ЧЕРЕЗ ТЕРМИНАЛ В 6-ом ПОДЪЕЗДЕ, В ПЕРИОД С 11-13.11.2017г., СРОЧНО ОБРАТИТЕСЬ ПО УКАЗАННОМУ ВЫШЕ НОМЕРУ ТЕЛЕФОНА!!! ВАШИ ОПЛАТЫ НЕ БЫЛИ ЗАЧИСЛЕНЫ НА СЧЕТ ТСЖ «ПУТИЛКОВО-ЛЮКС»!!!</w:t>
      </w:r>
      <w:bookmarkStart w:id="0" w:name="_GoBack"/>
      <w:bookmarkEnd w:id="0"/>
    </w:p>
    <w:sectPr w:rsidR="00F93A6C" w:rsidRPr="00F93A6C" w:rsidSect="00394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81D7B"/>
    <w:multiLevelType w:val="multilevel"/>
    <w:tmpl w:val="5840F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3A6C"/>
    <w:rsid w:val="0039440D"/>
    <w:rsid w:val="00754E97"/>
    <w:rsid w:val="00F36F8D"/>
    <w:rsid w:val="00F93A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4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3A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93A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1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983643">
          <w:marLeft w:val="1110"/>
          <w:marRight w:val="0"/>
          <w:marTop w:val="5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3597">
          <w:marLeft w:val="1050"/>
          <w:marRight w:val="105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0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633237">
          <w:marLeft w:val="1500"/>
          <w:marRight w:val="150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69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22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50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485403">
          <w:marLeft w:val="1050"/>
          <w:marRight w:val="1050"/>
          <w:marTop w:val="0"/>
          <w:marBottom w:val="0"/>
          <w:divBdr>
            <w:top w:val="single" w:sz="6" w:space="0" w:color="DCDCD1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chbank.ru/clients/" TargetMode="External"/><Relationship Id="rId13" Type="http://schemas.openxmlformats.org/officeDocument/2006/relationships/image" Target="media/image5.gif"/><Relationship Id="rId18" Type="http://schemas.openxmlformats.org/officeDocument/2006/relationships/hyperlink" Target="http://pchbank.ru/files/download/prikaz2.pdf" TargetMode="External"/><Relationship Id="rId26" Type="http://schemas.openxmlformats.org/officeDocument/2006/relationships/hyperlink" Target="http://pchbank.ru/vakansii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chbank.ru/about/" TargetMode="External"/><Relationship Id="rId7" Type="http://schemas.openxmlformats.org/officeDocument/2006/relationships/image" Target="media/image2.gif"/><Relationship Id="rId12" Type="http://schemas.openxmlformats.org/officeDocument/2006/relationships/hyperlink" Target="http://pchbank.ru/history_nko/" TargetMode="External"/><Relationship Id="rId17" Type="http://schemas.openxmlformats.org/officeDocument/2006/relationships/image" Target="media/image8.jpeg"/><Relationship Id="rId25" Type="http://schemas.openxmlformats.org/officeDocument/2006/relationships/hyperlink" Target="http://pchbank.ru/links/" TargetMode="Externa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hyperlink" Target="http://pchbank.ru/files/download/14112017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chbank.ru/about/" TargetMode="External"/><Relationship Id="rId11" Type="http://schemas.openxmlformats.org/officeDocument/2006/relationships/image" Target="media/image4.gif"/><Relationship Id="rId24" Type="http://schemas.openxmlformats.org/officeDocument/2006/relationships/hyperlink" Target="http://pchbank.ru/history_nko/" TargetMode="External"/><Relationship Id="rId5" Type="http://schemas.openxmlformats.org/officeDocument/2006/relationships/image" Target="media/image1.gif"/><Relationship Id="rId15" Type="http://schemas.openxmlformats.org/officeDocument/2006/relationships/image" Target="media/image6.gif"/><Relationship Id="rId23" Type="http://schemas.openxmlformats.org/officeDocument/2006/relationships/hyperlink" Target="http://pchbank.ru/law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pchbank.ru/law/" TargetMode="External"/><Relationship Id="rId19" Type="http://schemas.openxmlformats.org/officeDocument/2006/relationships/hyperlink" Target="http://pchbank.ru/files/download/prikaz.pd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hyperlink" Target="http://pchbank.ru/links/" TargetMode="External"/><Relationship Id="rId22" Type="http://schemas.openxmlformats.org/officeDocument/2006/relationships/hyperlink" Target="http://pchbank.ru/clients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</cp:revision>
  <cp:lastPrinted>2017-11-15T07:23:00Z</cp:lastPrinted>
  <dcterms:created xsi:type="dcterms:W3CDTF">2017-11-15T07:31:00Z</dcterms:created>
  <dcterms:modified xsi:type="dcterms:W3CDTF">2017-11-15T07:31:00Z</dcterms:modified>
</cp:coreProperties>
</file>